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BD4F" w14:textId="77777777" w:rsidR="0059700F" w:rsidRPr="00A93909" w:rsidRDefault="0059700F" w:rsidP="0059700F">
      <w:pPr>
        <w:pStyle w:val="Heading1"/>
        <w:numPr>
          <w:ilvl w:val="0"/>
          <w:numId w:val="0"/>
        </w:numPr>
        <w:ind w:left="432" w:hanging="432"/>
      </w:pPr>
      <w:r w:rsidRPr="00A93909">
        <w:t xml:space="preserve">Literature Review </w:t>
      </w:r>
    </w:p>
    <w:p w14:paraId="34EE58F1" w14:textId="77777777" w:rsidR="0059700F" w:rsidRDefault="0059700F" w:rsidP="0059700F"/>
    <w:p w14:paraId="36D6D5D7" w14:textId="77777777" w:rsidR="0059700F" w:rsidRDefault="0059700F" w:rsidP="0059700F">
      <w:pPr>
        <w:jc w:val="both"/>
      </w:pPr>
      <w:r w:rsidRPr="00ED4032">
        <w:t xml:space="preserve">Due to the dearth of literature on the subject, this research uses a scoping review technique. The goal was to thoroughly examine the existing literature and understand the current state of knowledge in the area. Although there was no clear search strategy, the review included empirical studies published in English between 2021 and 2023 about VR shopping, haptic feedback. This literature was sourced from digital libraries like IEEE Xplore, </w:t>
      </w:r>
      <w:r>
        <w:t xml:space="preserve">the </w:t>
      </w:r>
      <w:r w:rsidRPr="00ED4032">
        <w:t xml:space="preserve">ACM Digital </w:t>
      </w:r>
      <w:r>
        <w:t>L</w:t>
      </w:r>
      <w:r w:rsidRPr="00ED4032">
        <w:t>ibrary, Scopus, Google Scholar.</w:t>
      </w:r>
      <w:r>
        <w:t xml:space="preserve"> The review is categorised into themes relevant to the aim. It discusses virtual reality, the current state of VR shopping, haptics, and empirical studies about VR shopping and haptic feedback </w:t>
      </w:r>
      <w:r>
        <w:rPr>
          <w:rFonts w:cstheme="minorHAnsi"/>
          <w:color w:val="000000" w:themeColor="text1"/>
        </w:rPr>
        <w:t>(refer to Appendix 4)</w:t>
      </w:r>
      <w:r>
        <w:t xml:space="preserve">. </w:t>
      </w:r>
    </w:p>
    <w:p w14:paraId="6AD66D19" w14:textId="77777777" w:rsidR="0059700F" w:rsidRDefault="0059700F" w:rsidP="0059700F"/>
    <w:p w14:paraId="3F2449AC" w14:textId="77777777" w:rsidR="0059700F" w:rsidRPr="005F6273" w:rsidRDefault="0059700F" w:rsidP="0059700F">
      <w:pPr>
        <w:pStyle w:val="Heading2"/>
        <w:numPr>
          <w:ilvl w:val="1"/>
          <w:numId w:val="2"/>
        </w:numPr>
        <w:tabs>
          <w:tab w:val="num" w:pos="360"/>
        </w:tabs>
        <w:ind w:left="576"/>
        <w:rPr>
          <w:sz w:val="24"/>
          <w:szCs w:val="24"/>
        </w:rPr>
      </w:pPr>
      <w:r>
        <w:rPr>
          <w:sz w:val="24"/>
          <w:szCs w:val="24"/>
        </w:rPr>
        <w:t>XR (Extended Reality) and VR (Virtual Reality)</w:t>
      </w:r>
    </w:p>
    <w:p w14:paraId="6E2B3368" w14:textId="77777777" w:rsidR="0059700F" w:rsidRDefault="0059700F" w:rsidP="0059700F">
      <w:pPr>
        <w:jc w:val="both"/>
        <w:rPr>
          <w:color w:val="323E4F" w:themeColor="text2" w:themeShade="BF"/>
        </w:rPr>
      </w:pPr>
    </w:p>
    <w:p w14:paraId="0A601A84" w14:textId="77777777" w:rsidR="0059700F" w:rsidRPr="006F4A58" w:rsidRDefault="0059700F" w:rsidP="0059700F">
      <w:pPr>
        <w:jc w:val="both"/>
        <w:rPr>
          <w:color w:val="323E4F" w:themeColor="text2" w:themeShade="BF"/>
        </w:rPr>
      </w:pPr>
      <w:r>
        <w:t xml:space="preserve">XR is a term encompassing virtual reality (VR), augmented reality (AR), and mixed reality (MR) </w:t>
      </w:r>
      <w:sdt>
        <w:sdtPr>
          <w:rPr>
            <w:color w:val="000000"/>
          </w:rPr>
          <w:tag w:val="MENDELEY_CITATION_v3_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"/>
          <w:id w:val="932652209"/>
          <w:placeholder>
            <w:docPart w:val="F3479FB32CF159429DB367D614A05A69"/>
          </w:placeholder>
        </w:sdtPr>
        <w:sdtContent>
          <w:r w:rsidRPr="00FC1D05">
            <w:rPr>
              <w:color w:val="000000"/>
            </w:rPr>
            <w:t>(Lee and Yoo, 2021)</w:t>
          </w:r>
        </w:sdtContent>
      </w:sdt>
      <w:r>
        <w:t xml:space="preserve">. According to Paul Milgram &amp; Fumio Kishino </w:t>
      </w:r>
      <w:sdt>
        <w:sdtPr>
          <w:rPr>
            <w:color w:val="000000"/>
          </w:rPr>
          <w:tag w:val="MENDELEY_CITATION_v3_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"/>
          <w:id w:val="13350363"/>
          <w:placeholder>
            <w:docPart w:val="8B660B003CFC2D4D8262E021BE1BAFF7"/>
          </w:placeholder>
        </w:sdtPr>
        <w:sdtContent>
          <w:r w:rsidRPr="00FC1D05">
            <w:rPr>
              <w:color w:val="000000"/>
            </w:rPr>
            <w:t>(1994)</w:t>
          </w:r>
        </w:sdtContent>
      </w:sdt>
      <w:r>
        <w:t xml:space="preserve">, a reality–virtuality continuum spanned the real environment (RE) and virtual environment (VE) at each end, and augmented reality (AR) somewhere in the middle. In XR, reality is expanded by using wearable devices to increase human sensory capacity and notice things that ordinary people cannot </w:t>
      </w:r>
      <w:sdt>
        <w:sdtPr>
          <w:tag w:val="MENDELEY_CITATION_v3_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"/>
          <w:id w:val="106987694"/>
          <w:placeholder>
            <w:docPart w:val="F3479FB32CF159429DB367D614A05A69"/>
          </w:placeholder>
        </w:sdtPr>
        <w:sdtContent>
          <w:r>
            <w:rPr>
              <w:rFonts w:eastAsia="Times New Roman"/>
            </w:rPr>
            <w:t xml:space="preserve">(Mann </w:t>
          </w:r>
          <w:r>
            <w:rPr>
              <w:rFonts w:eastAsia="Times New Roman"/>
              <w:i/>
              <w:iCs/>
            </w:rPr>
            <w:t>et al.</w:t>
          </w:r>
          <w:r>
            <w:rPr>
              <w:rFonts w:eastAsia="Times New Roman"/>
            </w:rPr>
            <w:t>, 2018)</w:t>
          </w:r>
        </w:sdtContent>
      </w:sdt>
      <w:r>
        <w:t>.</w:t>
      </w:r>
      <w:r>
        <w:rPr>
          <w:color w:val="323E4F" w:themeColor="text2" w:themeShade="BF"/>
        </w:rPr>
        <w:t xml:space="preserve"> </w:t>
      </w:r>
      <w:r w:rsidRPr="00860FA3">
        <w:t>Virtual reality provide</w:t>
      </w:r>
      <w:r>
        <w:t>s</w:t>
      </w:r>
      <w:r w:rsidRPr="00860FA3">
        <w:t xml:space="preserve"> users with a three-dimensional setting where they can directly perceive and engage with virtual objects in a three-dimensional space</w:t>
      </w:r>
      <w:r>
        <w:t xml:space="preserve"> </w:t>
      </w:r>
      <w:sdt>
        <w:sdtPr>
          <w:tag w:val="MENDELEY_CITATION_v3_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"/>
          <w:id w:val="415209534"/>
          <w:placeholder>
            <w:docPart w:val="8B660B003CFC2D4D8262E021BE1BAFF7"/>
          </w:placeholder>
        </w:sdtPr>
        <w:sdtContent>
          <w:r>
            <w:rPr>
              <w:rFonts w:eastAsia="Times New Roman"/>
            </w:rPr>
            <w:t xml:space="preserve">(Mark R. Mine </w:t>
          </w:r>
          <w:r>
            <w:rPr>
              <w:rFonts w:eastAsia="Times New Roman"/>
              <w:i/>
              <w:iCs/>
            </w:rPr>
            <w:t>et al.</w:t>
          </w:r>
          <w:r>
            <w:rPr>
              <w:rFonts w:eastAsia="Times New Roman"/>
            </w:rPr>
            <w:t>, 1997)</w:t>
          </w:r>
        </w:sdtContent>
      </w:sdt>
      <w:r>
        <w:t xml:space="preserve">. VR interfaces come in a variety of forms, from mobile ones like head-mounted glasses with screens in front of the eyes to stationary ones like specially created rooms with numerous huge screens </w:t>
      </w:r>
      <w:sdt>
        <w:sdtPr>
          <w:tag w:val="MENDELEY_CITATION_v3_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"/>
          <w:id w:val="-1659292704"/>
          <w:placeholder>
            <w:docPart w:val="0F9311E16AC8594683B3B9C1006C17CB"/>
          </w:placeholder>
        </w:sdtPr>
        <w:sdtContent>
          <w:r>
            <w:rPr>
              <w:rFonts w:eastAsia="Times New Roman"/>
            </w:rPr>
            <w:t xml:space="preserve">(Loureiro </w:t>
          </w:r>
          <w:r>
            <w:rPr>
              <w:rFonts w:eastAsia="Times New Roman"/>
              <w:i/>
              <w:iCs/>
            </w:rPr>
            <w:t>et al.</w:t>
          </w:r>
          <w:r>
            <w:rPr>
              <w:rFonts w:eastAsia="Times New Roman"/>
            </w:rPr>
            <w:t>, 2019)</w:t>
          </w:r>
        </w:sdtContent>
      </w:sdt>
      <w:r>
        <w:t xml:space="preserve">. </w:t>
      </w:r>
    </w:p>
    <w:p w14:paraId="23E5E57D" w14:textId="77777777" w:rsidR="0059700F" w:rsidRDefault="0059700F" w:rsidP="0059700F">
      <w:pPr>
        <w:ind w:left="1440" w:firstLine="720"/>
        <w:jc w:val="both"/>
        <w:rPr>
          <w:color w:val="323E4F" w:themeColor="text2" w:themeShade="BF"/>
        </w:rPr>
      </w:pPr>
    </w:p>
    <w:p w14:paraId="45A1B457" w14:textId="77777777" w:rsidR="0059700F" w:rsidRDefault="0059700F" w:rsidP="0059700F">
      <w:pPr>
        <w:pStyle w:val="Heading2"/>
        <w:numPr>
          <w:ilvl w:val="1"/>
          <w:numId w:val="2"/>
        </w:numPr>
        <w:tabs>
          <w:tab w:val="num" w:pos="360"/>
        </w:tabs>
        <w:ind w:left="576"/>
        <w:rPr>
          <w:sz w:val="24"/>
          <w:szCs w:val="24"/>
        </w:rPr>
      </w:pPr>
      <w:r>
        <w:rPr>
          <w:sz w:val="24"/>
          <w:szCs w:val="24"/>
        </w:rPr>
        <w:t xml:space="preserve">HCI and VR </w:t>
      </w:r>
    </w:p>
    <w:p w14:paraId="679055D4" w14:textId="77777777" w:rsidR="0059700F" w:rsidRPr="002170BC" w:rsidRDefault="0059700F" w:rsidP="0059700F"/>
    <w:p w14:paraId="27399942" w14:textId="77777777" w:rsidR="0059700F" w:rsidRDefault="0059700F" w:rsidP="0059700F">
      <w:pPr>
        <w:jc w:val="both"/>
      </w:pPr>
      <w:r>
        <w:rPr>
          <w:i/>
          <w:iCs/>
        </w:rPr>
        <w:t>“</w:t>
      </w:r>
      <w:r w:rsidRPr="3F0ADC4D">
        <w:rPr>
          <w:i/>
          <w:iCs/>
        </w:rPr>
        <w:t>The underlying belief motivating most virtual reality (VR) research is that this will lead to more natural and effective human–computer interfaces</w:t>
      </w:r>
      <w:r>
        <w:rPr>
          <w:i/>
          <w:iCs/>
        </w:rPr>
        <w:t>.</w:t>
      </w:r>
      <w:r w:rsidRPr="3F0ADC4D">
        <w:rPr>
          <w:i/>
          <w:iCs/>
        </w:rPr>
        <w:t>”</w:t>
      </w:r>
      <w:r>
        <w:t xml:space="preserve"> </w:t>
      </w:r>
    </w:p>
    <w:sdt>
      <w:sdtPr>
        <w:tag w:val="MENDELEY_CITATION_v3_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"/>
        <w:id w:val="2024120297"/>
        <w:placeholder>
          <w:docPart w:val="8B660B003CFC2D4D8262E021BE1BAFF7"/>
        </w:placeholder>
      </w:sdtPr>
      <w:sdtContent>
        <w:p w14:paraId="67B93A63" w14:textId="77777777" w:rsidR="0059700F" w:rsidRDefault="0059700F" w:rsidP="0059700F">
          <w:pPr>
            <w:jc w:val="both"/>
          </w:pPr>
          <w:r>
            <w:rPr>
              <w:rFonts w:eastAsia="Times New Roman"/>
            </w:rPr>
            <w:t xml:space="preserve">(Mark R. Mine </w:t>
          </w:r>
          <w:r>
            <w:rPr>
              <w:rFonts w:eastAsia="Times New Roman"/>
              <w:i/>
              <w:iCs/>
            </w:rPr>
            <w:t>et al.</w:t>
          </w:r>
          <w:r>
            <w:rPr>
              <w:rFonts w:eastAsia="Times New Roman"/>
            </w:rPr>
            <w:t>, 1997, p. 1)</w:t>
          </w:r>
        </w:p>
      </w:sdtContent>
    </w:sdt>
    <w:p w14:paraId="4801D7C2" w14:textId="77777777" w:rsidR="0059700F" w:rsidRDefault="0059700F" w:rsidP="0059700F">
      <w:pPr>
        <w:jc w:val="both"/>
      </w:pPr>
    </w:p>
    <w:p w14:paraId="09BF079E" w14:textId="77777777" w:rsidR="0059700F" w:rsidRDefault="0059700F" w:rsidP="0059700F">
      <w:pPr>
        <w:jc w:val="both"/>
      </w:pPr>
      <w:r>
        <w:t xml:space="preserve">Human-computer interaction is about designing products that are interactive to help people in their daily and professional lives </w:t>
      </w:r>
      <w:sdt>
        <w:sdtPr>
          <w:tag w:val="MENDELEY_CITATION_v3_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"/>
          <w:id w:val="1665100060"/>
          <w:placeholder>
            <w:docPart w:val="F3479FB32CF159429DB367D614A05A69"/>
          </w:placeholder>
        </w:sdtPr>
        <w:sdtContent>
          <w:r>
            <w:rPr>
              <w:rFonts w:eastAsia="Times New Roman"/>
            </w:rPr>
            <w:t xml:space="preserve">(Sharp </w:t>
          </w:r>
          <w:r>
            <w:rPr>
              <w:rFonts w:eastAsia="Times New Roman"/>
              <w:i/>
              <w:iCs/>
            </w:rPr>
            <w:t>et al.</w:t>
          </w:r>
          <w:r>
            <w:rPr>
              <w:rFonts w:eastAsia="Times New Roman"/>
            </w:rPr>
            <w:t>, 2002)</w:t>
          </w:r>
        </w:sdtContent>
      </w:sdt>
      <w:r>
        <w:t xml:space="preserve">. </w:t>
      </w:r>
      <w:r w:rsidRPr="004A1490">
        <w:t>The goals of HCI are to create systems that are user-friendly, secure, and operational</w:t>
      </w:r>
      <w:r>
        <w:t xml:space="preserve"> </w:t>
      </w:r>
      <w:sdt>
        <w:sdtPr>
          <w:rPr>
            <w:color w:val="000000"/>
          </w:rPr>
          <w:tag w:val="MENDELEY_CITATION_v3_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"/>
          <w:id w:val="1124116164"/>
          <w:placeholder>
            <w:docPart w:val="8B660B003CFC2D4D8262E021BE1BAFF7"/>
          </w:placeholder>
        </w:sdtPr>
        <w:sdtContent>
          <w:r w:rsidRPr="00FC1D05">
            <w:rPr>
              <w:color w:val="000000"/>
            </w:rPr>
            <w:t>(Issa and Isaias, 2022)</w:t>
          </w:r>
        </w:sdtContent>
      </w:sdt>
      <w:r w:rsidRPr="004A1490">
        <w:t>. These goals are directly associated with the services that the system provides</w:t>
      </w:r>
      <w:r>
        <w:t>,</w:t>
      </w:r>
      <w:r w:rsidRPr="004A1490">
        <w:t xml:space="preserve"> how quickly the tasks can be achieved</w:t>
      </w:r>
      <w:r>
        <w:t>,</w:t>
      </w:r>
      <w:r w:rsidRPr="004A1490">
        <w:t xml:space="preserve"> and ensuring user satisfaction</w:t>
      </w:r>
      <w:r>
        <w:t xml:space="preserve"> </w:t>
      </w:r>
      <w:sdt>
        <w:sdtPr>
          <w:rPr>
            <w:color w:val="000000"/>
          </w:rPr>
          <w:tag w:val="MENDELEY_CITATION_v3_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"/>
          <w:id w:val="819415911"/>
          <w:placeholder>
            <w:docPart w:val="F3479FB32CF159429DB367D614A05A69"/>
          </w:placeholder>
        </w:sdtPr>
        <w:sdtContent>
          <w:r>
            <w:rPr>
              <w:rFonts w:eastAsia="Times New Roman"/>
            </w:rPr>
            <w:t>(Issa &amp; Isaias, 2022)</w:t>
          </w:r>
        </w:sdtContent>
      </w:sdt>
      <w:r>
        <w:t>.</w:t>
      </w:r>
      <w:r>
        <w:rPr>
          <w:color w:val="323E4F" w:themeColor="text2" w:themeShade="BF"/>
        </w:rPr>
        <w:t xml:space="preserve"> </w:t>
      </w:r>
      <w:r>
        <w:t xml:space="preserve">VR emphasises designing human-computer interfaces that enable natural or intuitive interaction with the three-dimensional virtual environment </w:t>
      </w:r>
      <w:sdt>
        <w:sdtPr>
          <w:tag w:val="MENDELEY_CITATION_v3_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"/>
          <w:id w:val="996254321"/>
          <w:placeholder>
            <w:docPart w:val="F3479FB32CF159429DB367D614A05A69"/>
          </w:placeholder>
        </w:sdtPr>
        <w:sdtContent>
          <w:r>
            <w:rPr>
              <w:rFonts w:eastAsia="Times New Roman"/>
            </w:rPr>
            <w:t xml:space="preserve">(Doerner </w:t>
          </w:r>
          <w:r>
            <w:rPr>
              <w:rFonts w:eastAsia="Times New Roman"/>
              <w:i/>
              <w:iCs/>
            </w:rPr>
            <w:t>et al.</w:t>
          </w:r>
          <w:r>
            <w:rPr>
              <w:rFonts w:eastAsia="Times New Roman"/>
            </w:rPr>
            <w:t>, 2022)</w:t>
          </w:r>
        </w:sdtContent>
      </w:sdt>
      <w:r>
        <w:t xml:space="preserve">. Users are allowed to engage with virtual objects more naturally and realistically due to the increasing appeal of VR platforms </w:t>
      </w:r>
      <w:sdt>
        <w:sdtPr>
          <w:tag w:val="MENDELEY_CITATION_v3_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"/>
          <w:id w:val="-1738941324"/>
          <w:placeholder>
            <w:docPart w:val="8B660B003CFC2D4D8262E021BE1BAFF7"/>
          </w:placeholder>
        </w:sdtPr>
        <w:sdtContent>
          <w:r>
            <w:rPr>
              <w:rFonts w:eastAsia="Times New Roman"/>
            </w:rPr>
            <w:t xml:space="preserve">(Chen </w:t>
          </w:r>
          <w:r>
            <w:rPr>
              <w:rFonts w:eastAsia="Times New Roman"/>
              <w:i/>
              <w:iCs/>
            </w:rPr>
            <w:t>et al.</w:t>
          </w:r>
          <w:r>
            <w:rPr>
              <w:rFonts w:eastAsia="Times New Roman"/>
            </w:rPr>
            <w:t>, 2022a)</w:t>
          </w:r>
        </w:sdtContent>
      </w:sdt>
      <w:r>
        <w:t>.</w:t>
      </w:r>
    </w:p>
    <w:p w14:paraId="0093FF96" w14:textId="77777777" w:rsidR="0059700F" w:rsidRPr="007071FF" w:rsidRDefault="0059700F" w:rsidP="0059700F">
      <w:pPr>
        <w:jc w:val="both"/>
        <w:rPr>
          <w:color w:val="323E4F" w:themeColor="text2" w:themeShade="BF"/>
        </w:rPr>
      </w:pPr>
    </w:p>
    <w:p w14:paraId="48C0C009" w14:textId="77777777" w:rsidR="0059700F" w:rsidRPr="005F6273" w:rsidRDefault="0059700F" w:rsidP="0059700F">
      <w:pPr>
        <w:pStyle w:val="Heading2"/>
        <w:numPr>
          <w:ilvl w:val="1"/>
          <w:numId w:val="2"/>
        </w:numPr>
        <w:tabs>
          <w:tab w:val="num" w:pos="360"/>
        </w:tabs>
        <w:ind w:left="576"/>
        <w:rPr>
          <w:sz w:val="24"/>
          <w:szCs w:val="24"/>
        </w:rPr>
      </w:pPr>
      <w:r>
        <w:rPr>
          <w:sz w:val="24"/>
          <w:szCs w:val="24"/>
        </w:rPr>
        <w:t>Presence</w:t>
      </w:r>
    </w:p>
    <w:p w14:paraId="2593E8FF" w14:textId="77777777" w:rsidR="0059700F" w:rsidRDefault="0059700F" w:rsidP="0059700F"/>
    <w:p w14:paraId="365E47C5" w14:textId="77777777" w:rsidR="0059700F" w:rsidRPr="009C4DFD" w:rsidRDefault="0059700F" w:rsidP="0059700F">
      <w:pPr>
        <w:jc w:val="both"/>
        <w:rPr>
          <w:color w:val="000000" w:themeColor="text1"/>
        </w:rPr>
      </w:pPr>
      <w:r>
        <w:t xml:space="preserve">Presence refers to the feeling of being present in a mediated or virtual environment </w:t>
      </w:r>
      <w:sdt>
        <w:sdtPr>
          <w:rPr>
            <w:color w:val="000000"/>
          </w:rPr>
          <w:tag w:val="MENDELEY_CITATION_v3_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"/>
          <w:id w:val="1019178479"/>
          <w:placeholder>
            <w:docPart w:val="F5A11EB3B855CD459A991CE213A072DE"/>
          </w:placeholder>
        </w:sdtPr>
        <w:sdtContent>
          <w:r w:rsidRPr="00FC1D05">
            <w:rPr>
              <w:color w:val="000000"/>
            </w:rPr>
            <w:t>(Minsky, 1980)</w:t>
          </w:r>
        </w:sdtContent>
      </w:sdt>
      <w:r>
        <w:t xml:space="preserve">. According to </w:t>
      </w:r>
      <w:r w:rsidRPr="006D6977">
        <w:rPr>
          <w:rFonts w:eastAsia="Times New Roman"/>
          <w:color w:val="000000"/>
        </w:rPr>
        <w:t>Kim and Biocca</w:t>
      </w:r>
      <w:r>
        <w:t xml:space="preserve"> </w:t>
      </w:r>
      <w:sdt>
        <w:sdtPr>
          <w:rPr>
            <w:color w:val="000000"/>
          </w:rPr>
          <w:tag w:val="MENDELEY_CITATION_v3_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"/>
          <w:id w:val="1869772784"/>
          <w:placeholder>
            <w:docPart w:val="F5A11EB3B855CD459A991CE213A072DE"/>
          </w:placeholder>
        </w:sdtPr>
        <w:sdtContent>
          <w:r w:rsidRPr="00FC1D05">
            <w:rPr>
              <w:rFonts w:eastAsia="Times New Roman"/>
              <w:color w:val="000000"/>
            </w:rPr>
            <w:t>(2006)</w:t>
          </w:r>
        </w:sdtContent>
      </w:sdt>
      <w:r>
        <w:t xml:space="preserve">, presence occurs when the outside information from their physical environment is blocked, enabling the user's mind to concentrate on the virtual environment. </w:t>
      </w:r>
      <w:r w:rsidRPr="006D6977">
        <w:rPr>
          <w:color w:val="000000"/>
        </w:rPr>
        <w:t>Sheridan</w:t>
      </w:r>
      <w:r>
        <w:t xml:space="preserve"> </w:t>
      </w:r>
      <w:sdt>
        <w:sdtPr>
          <w:rPr>
            <w:color w:val="000000"/>
          </w:rPr>
          <w:tag w:val="MENDELEY_CITATION_v3_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"/>
          <w:id w:val="879059539"/>
          <w:placeholder>
            <w:docPart w:val="8B660B003CFC2D4D8262E021BE1BAFF7"/>
          </w:placeholder>
        </w:sdtPr>
        <w:sdtContent>
          <w:r w:rsidRPr="00FC1D05">
            <w:rPr>
              <w:color w:val="000000"/>
            </w:rPr>
            <w:t>(1992)</w:t>
          </w:r>
        </w:sdtContent>
      </w:sdt>
      <w:r>
        <w:rPr>
          <w:color w:val="000000"/>
        </w:rPr>
        <w:t xml:space="preserve"> </w:t>
      </w:r>
      <w:r>
        <w:t xml:space="preserve">identified three determinants of presence: the extent </w:t>
      </w:r>
      <w:r w:rsidRPr="00684DE6">
        <w:rPr>
          <w:rFonts w:cstheme="minorHAnsi"/>
        </w:rPr>
        <w:lastRenderedPageBreak/>
        <w:t xml:space="preserve">of sensory information, the control of the relation of sensors to the environment, and the ability to modify the physical environment. Retailers are increasingly embracing virtual reality (VR) in online shopping to improve customers' sense of presence </w:t>
      </w:r>
      <w:sdt>
        <w:sdtPr>
          <w:rPr>
            <w:rFonts w:cstheme="minorHAnsi"/>
          </w:rPr>
          <w:tag w:val="MENDELEY_CITATION_v3_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"/>
          <w:id w:val="-858816379"/>
          <w:placeholder>
            <w:docPart w:val="8B660B003CFC2D4D8262E021BE1BAFF7"/>
          </w:placeholder>
        </w:sdtPr>
        <w:sdtContent>
          <w:r w:rsidRPr="00684DE6">
            <w:rPr>
              <w:rFonts w:eastAsia="Times New Roman" w:cstheme="minorHAnsi"/>
            </w:rPr>
            <w:t xml:space="preserve">(Chen </w:t>
          </w:r>
          <w:r w:rsidRPr="00684DE6">
            <w:rPr>
              <w:rFonts w:eastAsia="Times New Roman" w:cstheme="minorHAnsi"/>
              <w:i/>
              <w:iCs/>
            </w:rPr>
            <w:t>et al.</w:t>
          </w:r>
          <w:r w:rsidRPr="00684DE6">
            <w:rPr>
              <w:rFonts w:eastAsia="Times New Roman" w:cstheme="minorHAnsi"/>
            </w:rPr>
            <w:t>, 2022a)</w:t>
          </w:r>
        </w:sdtContent>
      </w:sdt>
      <w:r w:rsidRPr="00684DE6">
        <w:rPr>
          <w:rFonts w:cstheme="minorHAnsi"/>
        </w:rPr>
        <w:t xml:space="preserve"> because it allows users to visualise, manipulate, and interact with complex data </w:t>
      </w:r>
      <w:sdt>
        <w:sdtPr>
          <w:rPr>
            <w:rFonts w:cstheme="minorHAnsi"/>
            <w:color w:val="000000"/>
          </w:rPr>
          <w:tag w:val="MENDELEY_CITATION_v3_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"/>
          <w:id w:val="-80524914"/>
          <w:placeholder>
            <w:docPart w:val="8B660B003CFC2D4D8262E021BE1BAFF7"/>
          </w:placeholder>
        </w:sdtPr>
        <w:sdtContent>
          <w:r w:rsidRPr="00684DE6">
            <w:rPr>
              <w:rFonts w:cstheme="minorHAnsi"/>
              <w:color w:val="000000"/>
            </w:rPr>
            <w:t>(Aukstakalnis and Blatner, 1992)</w:t>
          </w:r>
        </w:sdtContent>
      </w:sdt>
      <w:r w:rsidRPr="00684DE6">
        <w:rPr>
          <w:rFonts w:cstheme="minorHAnsi"/>
          <w:color w:val="000000" w:themeColor="text1"/>
        </w:rPr>
        <w:t xml:space="preserve">. Presence is based upon theories such as media richness theory </w:t>
      </w:r>
      <w:sdt>
        <w:sdtPr>
          <w:rPr>
            <w:rFonts w:cstheme="minorHAnsi"/>
            <w:color w:val="000000"/>
          </w:rPr>
          <w:tag w:val="MENDELEY_CITATION_v3_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"/>
          <w:id w:val="-1913930272"/>
          <w:placeholder>
            <w:docPart w:val="ED905F8DEC728A46BB8497E62E0C65D6"/>
          </w:placeholder>
        </w:sdtPr>
        <w:sdtContent>
          <w:r w:rsidRPr="00684DE6">
            <w:rPr>
              <w:rFonts w:cstheme="minorHAnsi"/>
              <w:color w:val="000000"/>
            </w:rPr>
            <w:t>(Jang and Hsieh, 2021)</w:t>
          </w:r>
        </w:sdtContent>
      </w:sdt>
      <w:r w:rsidRPr="00684DE6">
        <w:rPr>
          <w:rFonts w:cstheme="minorHAnsi"/>
          <w:color w:val="000000" w:themeColor="text1"/>
        </w:rPr>
        <w:t xml:space="preserve"> and </w:t>
      </w:r>
      <w:r w:rsidRPr="00684DE6">
        <w:rPr>
          <w:rFonts w:eastAsia="Verdana" w:cstheme="minorHAnsi"/>
          <w:color w:val="000000" w:themeColor="text1"/>
        </w:rPr>
        <w:t xml:space="preserve">theory of spatial presence </w:t>
      </w:r>
      <w:sdt>
        <w:sdtPr>
          <w:rPr>
            <w:rFonts w:eastAsia="Verdana" w:cstheme="minorHAnsi"/>
            <w:color w:val="000000"/>
          </w:rPr>
          <w:tag w:val="MENDELEY_CITATION_v3_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"/>
          <w:id w:val="-2006501621"/>
          <w:placeholder>
            <w:docPart w:val="ED905F8DEC728A46BB8497E62E0C65D6"/>
          </w:placeholder>
        </w:sdtPr>
        <w:sdtContent>
          <w:r w:rsidRPr="00684DE6">
            <w:rPr>
              <w:rFonts w:eastAsia="Verdana" w:cstheme="minorHAnsi"/>
              <w:color w:val="000000"/>
            </w:rPr>
            <w:t>(Schubert, 2009)</w:t>
          </w:r>
        </w:sdtContent>
      </w:sdt>
      <w:r w:rsidRPr="00684DE6">
        <w:rPr>
          <w:rFonts w:eastAsia="Verdana" w:cstheme="minorHAnsi"/>
          <w:color w:val="000000" w:themeColor="text1"/>
        </w:rPr>
        <w:t>.</w:t>
      </w:r>
    </w:p>
    <w:p w14:paraId="59F40ED5" w14:textId="77777777" w:rsidR="0059700F" w:rsidRPr="0058053F" w:rsidRDefault="0059700F" w:rsidP="0059700F">
      <w:pPr>
        <w:rPr>
          <w:rFonts w:eastAsia="Verdana" w:cs="Verdana"/>
          <w:color w:val="000000" w:themeColor="text1"/>
        </w:rPr>
      </w:pPr>
    </w:p>
    <w:p w14:paraId="02E9D90D" w14:textId="77777777" w:rsidR="0059700F" w:rsidRPr="002170BC" w:rsidRDefault="0059700F" w:rsidP="0059700F">
      <w:pPr>
        <w:pStyle w:val="Heading2"/>
        <w:numPr>
          <w:ilvl w:val="1"/>
          <w:numId w:val="2"/>
        </w:numPr>
        <w:tabs>
          <w:tab w:val="num" w:pos="360"/>
        </w:tabs>
        <w:ind w:left="576"/>
        <w:rPr>
          <w:sz w:val="24"/>
          <w:szCs w:val="24"/>
        </w:rPr>
      </w:pPr>
      <w:r w:rsidRPr="002170BC">
        <w:rPr>
          <w:sz w:val="24"/>
          <w:szCs w:val="24"/>
        </w:rPr>
        <w:t xml:space="preserve">Shopping Motivation and the need for touch </w:t>
      </w:r>
    </w:p>
    <w:p w14:paraId="603868C4" w14:textId="77777777" w:rsidR="0059700F" w:rsidRDefault="0059700F" w:rsidP="0059700F"/>
    <w:p w14:paraId="6F180503" w14:textId="77777777" w:rsidR="0059700F" w:rsidRPr="00684DE6" w:rsidRDefault="0059700F" w:rsidP="0059700F">
      <w:pPr>
        <w:jc w:val="both"/>
        <w:rPr>
          <w:rFonts w:cstheme="minorHAnsi"/>
        </w:rPr>
      </w:pPr>
      <w:r w:rsidRPr="00684DE6">
        <w:rPr>
          <w:rFonts w:cstheme="minorHAnsi"/>
        </w:rPr>
        <w:t xml:space="preserve">People shop for different psychological needs other than just acquiring the product </w:t>
      </w:r>
      <w:sdt>
        <w:sdtPr>
          <w:rPr>
            <w:rFonts w:cstheme="minorHAnsi"/>
            <w:color w:val="000000"/>
          </w:rPr>
          <w:tag w:val="MENDELEY_CITATION_v3_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"/>
          <w:id w:val="180684025"/>
          <w:placeholder>
            <w:docPart w:val="22324B6717BD254A88AE438DF37D7CD4"/>
          </w:placeholder>
        </w:sdtPr>
        <w:sdtContent>
          <w:r w:rsidRPr="00684DE6">
            <w:rPr>
              <w:rFonts w:cstheme="minorHAnsi"/>
              <w:color w:val="000000"/>
            </w:rPr>
            <w:t>(Tauber, 1972)</w:t>
          </w:r>
        </w:sdtContent>
      </w:sdt>
      <w:r w:rsidRPr="00684DE6">
        <w:rPr>
          <w:rFonts w:cstheme="minorHAnsi"/>
        </w:rPr>
        <w:t xml:space="preserve">. Shopping motivation can be task-oriented or activity-oriented, focusing on the activity's increased sensory involvement and emotional payoff </w:t>
      </w:r>
      <w:sdt>
        <w:sdtPr>
          <w:rPr>
            <w:rFonts w:cstheme="minorHAnsi"/>
          </w:rPr>
          <w:tag w:val="MENDELEY_CITATION_v3_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"/>
          <w:id w:val="1323446691"/>
          <w:placeholder>
            <w:docPart w:val="22324B6717BD254A88AE438DF37D7CD4"/>
          </w:placeholder>
        </w:sdtPr>
        <w:sdtContent>
          <w:r w:rsidRPr="00684DE6">
            <w:rPr>
              <w:rFonts w:eastAsia="Times New Roman" w:cstheme="minorHAnsi"/>
            </w:rPr>
            <w:t xml:space="preserve">(Babin </w:t>
          </w:r>
          <w:r w:rsidRPr="00684DE6">
            <w:rPr>
              <w:rFonts w:eastAsia="Times New Roman" w:cstheme="minorHAnsi"/>
              <w:i/>
              <w:iCs/>
            </w:rPr>
            <w:t>et al.</w:t>
          </w:r>
          <w:r w:rsidRPr="00684DE6">
            <w:rPr>
              <w:rFonts w:eastAsia="Times New Roman" w:cstheme="minorHAnsi"/>
            </w:rPr>
            <w:t>, 1994)</w:t>
          </w:r>
        </w:sdtContent>
      </w:sdt>
      <w:r w:rsidRPr="00684DE6">
        <w:rPr>
          <w:rFonts w:cstheme="minorHAnsi"/>
        </w:rPr>
        <w:t xml:space="preserve">. Babin et al. </w:t>
      </w:r>
      <w:sdt>
        <w:sdtPr>
          <w:rPr>
            <w:rFonts w:cstheme="minorHAnsi"/>
            <w:color w:val="000000"/>
          </w:rPr>
          <w:tag w:val="MENDELEY_CITATION_v3_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"/>
          <w:id w:val="1841509296"/>
          <w:placeholder>
            <w:docPart w:val="8B660B003CFC2D4D8262E021BE1BAFF7"/>
          </w:placeholder>
        </w:sdtPr>
        <w:sdtContent>
          <w:r w:rsidRPr="00684DE6">
            <w:rPr>
              <w:rFonts w:cstheme="minorHAnsi"/>
              <w:color w:val="000000"/>
            </w:rPr>
            <w:t>(1994)</w:t>
          </w:r>
        </w:sdtContent>
      </w:sdt>
      <w:r w:rsidRPr="00684DE6">
        <w:rPr>
          <w:rFonts w:cstheme="minorHAnsi"/>
          <w:color w:val="000000"/>
        </w:rPr>
        <w:t xml:space="preserve"> </w:t>
      </w:r>
      <w:r w:rsidRPr="00684DE6">
        <w:rPr>
          <w:rFonts w:cstheme="minorHAnsi"/>
        </w:rPr>
        <w:t xml:space="preserve">categorises shopping values in two aspects: hedonic and utilitarian. Hedonic values relate to multisensory, imaginative, and emotional aspects of customer behaviour </w:t>
      </w:r>
      <w:sdt>
        <w:sdtPr>
          <w:rPr>
            <w:rFonts w:cstheme="minorHAnsi"/>
            <w:color w:val="000000"/>
          </w:rPr>
          <w:tag w:val="MENDELEY_CITATION_v3_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"/>
          <w:id w:val="1242736880"/>
          <w:placeholder>
            <w:docPart w:val="2BFA10207B0CEE42A6E6CEE26BA0BE36"/>
          </w:placeholder>
        </w:sdtPr>
        <w:sdtContent>
          <w:r w:rsidRPr="00684DE6">
            <w:rPr>
              <w:rFonts w:cstheme="minorHAnsi"/>
              <w:color w:val="000000"/>
            </w:rPr>
            <w:t>(Hirschman and Holbrook, 1982)</w:t>
          </w:r>
        </w:sdtContent>
      </w:sdt>
      <w:r w:rsidRPr="00684DE6">
        <w:rPr>
          <w:rFonts w:cstheme="minorHAnsi"/>
        </w:rPr>
        <w:t>.</w:t>
      </w:r>
      <w:r w:rsidRPr="00684DE6">
        <w:rPr>
          <w:rFonts w:cstheme="minorHAnsi"/>
          <w:color w:val="000000"/>
        </w:rPr>
        <w:t xml:space="preserve"> Arnold and Reynolds</w:t>
      </w:r>
      <w:r w:rsidRPr="00684DE6">
        <w:rPr>
          <w:rFonts w:cstheme="minorHAnsi"/>
        </w:rPr>
        <w:t xml:space="preserve"> </w:t>
      </w:r>
      <w:sdt>
        <w:sdtPr>
          <w:rPr>
            <w:rFonts w:cstheme="minorHAnsi"/>
            <w:color w:val="000000"/>
          </w:rPr>
          <w:tag w:val="MENDELEY_CITATION_v3_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"/>
          <w:id w:val="1539232125"/>
          <w:placeholder>
            <w:docPart w:val="8B660B003CFC2D4D8262E021BE1BAFF7"/>
          </w:placeholder>
        </w:sdtPr>
        <w:sdtContent>
          <w:r w:rsidRPr="00684DE6">
            <w:rPr>
              <w:rFonts w:cstheme="minorHAnsi"/>
              <w:color w:val="000000"/>
            </w:rPr>
            <w:t>(2003)</w:t>
          </w:r>
        </w:sdtContent>
      </w:sdt>
      <w:r w:rsidRPr="00684DE6">
        <w:rPr>
          <w:rFonts w:cstheme="minorHAnsi"/>
          <w:color w:val="000000"/>
        </w:rPr>
        <w:t xml:space="preserve"> </w:t>
      </w:r>
      <w:r w:rsidRPr="00684DE6">
        <w:rPr>
          <w:rFonts w:cstheme="minorHAnsi"/>
        </w:rPr>
        <w:t xml:space="preserve">further classified hedonic shopping experiences in six categories: Adventure (stimulation), social (shopping with people), gratification (uplifting mood), idea (to keep up with trends &amp; innovations), role (shopping for others), value (shopping for sales). Utilitarian values are task-oriented, </w:t>
      </w:r>
      <w:sdt>
        <w:sdtPr>
          <w:rPr>
            <w:rFonts w:cstheme="minorHAnsi"/>
          </w:rPr>
          <w:tag w:val="MENDELEY_CITATION_v3_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"/>
          <w:id w:val="1798840205"/>
          <w:placeholder>
            <w:docPart w:val="2BFA10207B0CEE42A6E6CEE26BA0BE36"/>
          </w:placeholder>
        </w:sdtPr>
        <w:sdtContent>
          <w:r w:rsidRPr="00684DE6">
            <w:rPr>
              <w:rFonts w:eastAsia="Times New Roman" w:cstheme="minorHAnsi"/>
            </w:rPr>
            <w:t xml:space="preserve">(Babin </w:t>
          </w:r>
          <w:r w:rsidRPr="00684DE6">
            <w:rPr>
              <w:rFonts w:eastAsia="Times New Roman" w:cstheme="minorHAnsi"/>
              <w:i/>
              <w:iCs/>
            </w:rPr>
            <w:t>et al.</w:t>
          </w:r>
          <w:r w:rsidRPr="00684DE6">
            <w:rPr>
              <w:rFonts w:eastAsia="Times New Roman" w:cstheme="minorHAnsi"/>
            </w:rPr>
            <w:t>, 1994)</w:t>
          </w:r>
        </w:sdtContent>
      </w:sdt>
      <w:r w:rsidRPr="00684DE6">
        <w:rPr>
          <w:rFonts w:cstheme="minorHAnsi"/>
        </w:rPr>
        <w:t xml:space="preserve"> focused on cost, task efficiency and achievement </w:t>
      </w:r>
      <w:sdt>
        <w:sdtPr>
          <w:rPr>
            <w:rFonts w:cstheme="minorHAnsi"/>
            <w:color w:val="000000"/>
          </w:rPr>
          <w:tag w:val="MENDELEY_CITATION_v3_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"/>
          <w:id w:val="1311525765"/>
          <w:placeholder>
            <w:docPart w:val="2BFA10207B0CEE42A6E6CEE26BA0BE36"/>
          </w:placeholder>
        </w:sdtPr>
        <w:sdtContent>
          <w:r w:rsidRPr="00684DE6">
            <w:rPr>
              <w:rFonts w:cstheme="minorHAnsi"/>
              <w:color w:val="000000"/>
            </w:rPr>
            <w:t>(Hye-Shin Kim, 2006).</w:t>
          </w:r>
        </w:sdtContent>
      </w:sdt>
      <w:r w:rsidRPr="00684DE6">
        <w:rPr>
          <w:rFonts w:cstheme="minorHAnsi"/>
        </w:rPr>
        <w:t xml:space="preserve"> Utilitarian shopping value is associated with task completion, hedonic shopping value is associated with the pleasure and escapism of shopping </w:t>
      </w:r>
      <w:sdt>
        <w:sdtPr>
          <w:rPr>
            <w:rFonts w:cstheme="minorHAnsi"/>
          </w:rPr>
          <w:tag w:val="MENDELEY_CITATION_v3_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"/>
          <w:id w:val="512366711"/>
          <w:placeholder>
            <w:docPart w:val="2BFA10207B0CEE42A6E6CEE26BA0BE36"/>
          </w:placeholder>
        </w:sdtPr>
        <w:sdtContent>
          <w:r w:rsidRPr="00684DE6">
            <w:rPr>
              <w:rFonts w:eastAsia="Times New Roman" w:cstheme="minorHAnsi"/>
            </w:rPr>
            <w:t xml:space="preserve">(Babin </w:t>
          </w:r>
          <w:r w:rsidRPr="00684DE6">
            <w:rPr>
              <w:rFonts w:eastAsia="Times New Roman" w:cstheme="minorHAnsi"/>
              <w:i/>
              <w:iCs/>
            </w:rPr>
            <w:t>et al.</w:t>
          </w:r>
          <w:r w:rsidRPr="00684DE6">
            <w:rPr>
              <w:rFonts w:eastAsia="Times New Roman" w:cstheme="minorHAnsi"/>
            </w:rPr>
            <w:t>, 1994)</w:t>
          </w:r>
        </w:sdtContent>
      </w:sdt>
      <w:r w:rsidRPr="00684DE6">
        <w:rPr>
          <w:rFonts w:cstheme="minorHAnsi"/>
        </w:rPr>
        <w:t>.</w:t>
      </w:r>
    </w:p>
    <w:p w14:paraId="078544D2" w14:textId="77777777" w:rsidR="0059700F" w:rsidRPr="00684DE6" w:rsidRDefault="0059700F" w:rsidP="0059700F">
      <w:pPr>
        <w:rPr>
          <w:rFonts w:cstheme="minorHAnsi"/>
        </w:rPr>
      </w:pPr>
    </w:p>
    <w:p w14:paraId="1EADE204" w14:textId="77777777" w:rsidR="0059700F" w:rsidRPr="00684DE6" w:rsidRDefault="0059700F" w:rsidP="0059700F">
      <w:pPr>
        <w:jc w:val="both"/>
        <w:rPr>
          <w:rFonts w:cstheme="minorHAnsi"/>
        </w:rPr>
      </w:pPr>
      <w:r w:rsidRPr="00684DE6">
        <w:rPr>
          <w:rFonts w:cstheme="minorHAnsi"/>
          <w:color w:val="000000"/>
        </w:rPr>
        <w:t xml:space="preserve">Peck and Childers </w:t>
      </w:r>
      <w:sdt>
        <w:sdtPr>
          <w:rPr>
            <w:rFonts w:cstheme="minorHAnsi"/>
            <w:color w:val="000000"/>
          </w:rPr>
          <w:tag w:val="MENDELEY_CITATION_v3_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"/>
          <w:id w:val="-1114448425"/>
          <w:placeholder>
            <w:docPart w:val="8B660B003CFC2D4D8262E021BE1BAFF7"/>
          </w:placeholder>
        </w:sdtPr>
        <w:sdtContent>
          <w:r w:rsidRPr="00684DE6">
            <w:rPr>
              <w:rFonts w:cstheme="minorHAnsi"/>
              <w:color w:val="000000"/>
            </w:rPr>
            <w:t>(2003a)</w:t>
          </w:r>
        </w:sdtContent>
      </w:sdt>
      <w:r w:rsidRPr="00684DE6">
        <w:rPr>
          <w:rFonts w:cstheme="minorHAnsi"/>
          <w:color w:val="000000"/>
        </w:rPr>
        <w:t xml:space="preserve"> </w:t>
      </w:r>
      <w:r w:rsidRPr="00684DE6">
        <w:rPr>
          <w:rFonts w:cstheme="minorHAnsi"/>
        </w:rPr>
        <w:t xml:space="preserve">described need for touch (NFT) as a desire to gather and use information gained through the haptic system. This need is based on consumer motivations related to problem-solving and enjoyment </w:t>
      </w:r>
      <w:sdt>
        <w:sdtPr>
          <w:rPr>
            <w:rFonts w:cstheme="minorHAnsi"/>
            <w:color w:val="000000"/>
          </w:rPr>
          <w:tag w:val="MENDELEY_CITATION_v3_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"/>
          <w:id w:val="1787792406"/>
          <w:placeholder>
            <w:docPart w:val="D6D7D1D5B3E6EC48959EC79C2BBF39FF"/>
          </w:placeholder>
        </w:sdtPr>
        <w:sdtContent>
          <w:r w:rsidRPr="00684DE6">
            <w:rPr>
              <w:rFonts w:cstheme="minorHAnsi"/>
              <w:color w:val="000000"/>
            </w:rPr>
            <w:t>(Hirschman and Holbrook, 1982)</w:t>
          </w:r>
        </w:sdtContent>
      </w:sdt>
      <w:r w:rsidRPr="00684DE6">
        <w:rPr>
          <w:rFonts w:cstheme="minorHAnsi"/>
        </w:rPr>
        <w:t xml:space="preserve">. Customers can evaluate product quality through direct experiences and haptic cues </w:t>
      </w:r>
      <w:sdt>
        <w:sdtPr>
          <w:rPr>
            <w:rFonts w:cstheme="minorHAnsi"/>
            <w:color w:val="000000"/>
          </w:rPr>
          <w:tag w:val="MENDELEY_CITATION_v3_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"/>
          <w:id w:val="1130904991"/>
          <w:placeholder>
            <w:docPart w:val="D6D7D1D5B3E6EC48959EC79C2BBF39FF"/>
          </w:placeholder>
        </w:sdtPr>
        <w:sdtContent>
          <w:r w:rsidRPr="00684DE6">
            <w:rPr>
              <w:rFonts w:cstheme="minorHAnsi"/>
              <w:color w:val="000000"/>
            </w:rPr>
            <w:t>(Peck and Childers, 2003a)</w:t>
          </w:r>
        </w:sdtContent>
      </w:sdt>
      <w:r w:rsidRPr="00684DE6">
        <w:rPr>
          <w:rFonts w:cstheme="minorHAnsi"/>
        </w:rPr>
        <w:t xml:space="preserve">. Preferences for touch are varied among customers </w:t>
      </w:r>
      <w:sdt>
        <w:sdtPr>
          <w:rPr>
            <w:rFonts w:cstheme="minorHAnsi"/>
            <w:color w:val="000000"/>
          </w:rPr>
          <w:tag w:val="MENDELEY_CITATION_v3_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"/>
          <w:id w:val="1516961297"/>
          <w:placeholder>
            <w:docPart w:val="D6D7D1D5B3E6EC48959EC79C2BBF39FF"/>
          </w:placeholder>
        </w:sdtPr>
        <w:sdtContent>
          <w:r w:rsidRPr="00684DE6">
            <w:rPr>
              <w:rFonts w:cstheme="minorHAnsi"/>
              <w:color w:val="000000"/>
            </w:rPr>
            <w:t>(Peck and Childers, 2003a)</w:t>
          </w:r>
        </w:sdtContent>
      </w:sdt>
      <w:r w:rsidRPr="00684DE6">
        <w:rPr>
          <w:rFonts w:cstheme="minorHAnsi"/>
        </w:rPr>
        <w:t xml:space="preserve">. Autotelic NFT is hedonic, pleasure-oriented, whereas instrumental NFT is goal-driven and utilitarian </w:t>
      </w:r>
      <w:sdt>
        <w:sdtPr>
          <w:rPr>
            <w:rFonts w:cstheme="minorHAnsi"/>
            <w:color w:val="000000"/>
          </w:rPr>
          <w:tag w:val="MENDELEY_CITATION_v3_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"/>
          <w:id w:val="508782607"/>
          <w:placeholder>
            <w:docPart w:val="D6D7D1D5B3E6EC48959EC79C2BBF39FF"/>
          </w:placeholder>
        </w:sdtPr>
        <w:sdtContent>
          <w:r w:rsidRPr="00684DE6">
            <w:rPr>
              <w:rFonts w:cstheme="minorHAnsi"/>
              <w:color w:val="000000"/>
            </w:rPr>
            <w:t>(Peck and Childers, 2003a)</w:t>
          </w:r>
        </w:sdtContent>
      </w:sdt>
      <w:r w:rsidRPr="00684DE6">
        <w:rPr>
          <w:rFonts w:cstheme="minorHAnsi"/>
        </w:rPr>
        <w:t xml:space="preserve">. The individual’s need for touch significantly influences the attainment of hedonic shopping value in VR shopping (Alzayat &amp; Lee, 2021). </w:t>
      </w:r>
    </w:p>
    <w:p w14:paraId="0FC47000" w14:textId="77777777" w:rsidR="0059700F" w:rsidRDefault="0059700F" w:rsidP="0059700F">
      <w:pPr>
        <w:jc w:val="both"/>
      </w:pPr>
    </w:p>
    <w:p w14:paraId="7E095A7B" w14:textId="77777777" w:rsidR="0059700F" w:rsidRDefault="0059700F" w:rsidP="0059700F"/>
    <w:p w14:paraId="47E12083" w14:textId="77777777" w:rsidR="0059700F" w:rsidRPr="002170BC" w:rsidRDefault="0059700F" w:rsidP="0059700F">
      <w:pPr>
        <w:pStyle w:val="Heading2"/>
        <w:numPr>
          <w:ilvl w:val="1"/>
          <w:numId w:val="2"/>
        </w:numPr>
        <w:tabs>
          <w:tab w:val="num" w:pos="360"/>
        </w:tabs>
        <w:ind w:left="576"/>
        <w:rPr>
          <w:sz w:val="24"/>
          <w:szCs w:val="24"/>
        </w:rPr>
      </w:pPr>
      <w:r>
        <w:rPr>
          <w:sz w:val="24"/>
          <w:szCs w:val="24"/>
        </w:rPr>
        <w:t xml:space="preserve">VR Shopping </w:t>
      </w:r>
    </w:p>
    <w:p w14:paraId="22A916C9" w14:textId="77777777" w:rsidR="0059700F" w:rsidRDefault="0059700F" w:rsidP="0059700F">
      <w:pPr>
        <w:jc w:val="both"/>
        <w:rPr>
          <w:color w:val="323E4F" w:themeColor="text2" w:themeShade="BF"/>
        </w:rPr>
      </w:pPr>
    </w:p>
    <w:p w14:paraId="4BDBE4A7" w14:textId="77777777" w:rsidR="0059700F" w:rsidRPr="008F6C06" w:rsidRDefault="0059700F" w:rsidP="0059700F">
      <w:pPr>
        <w:jc w:val="both"/>
        <w:rPr>
          <w:rFonts w:eastAsia="Verdana" w:cs="Verdana"/>
          <w:color w:val="323E4F" w:themeColor="text2" w:themeShade="BF"/>
        </w:rPr>
      </w:pPr>
      <w:r>
        <w:t xml:space="preserve">Virtual reality (VR) offers an innovative method of exploring products and retail environments combining the advantages of offline and online shopping </w:t>
      </w:r>
      <w:sdt>
        <w:sdtPr>
          <w:tag w:val="MENDELEY_CITATION_v3_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"/>
          <w:id w:val="2012133919"/>
          <w:placeholder>
            <w:docPart w:val="7ACC91ECF3A3214B9D4272DB058C604B"/>
          </w:placeholder>
        </w:sdtPr>
        <w:sdtContent>
          <w:r>
            <w:rPr>
              <w:rFonts w:eastAsia="Times New Roman"/>
            </w:rPr>
            <w:t xml:space="preserve">(Xue </w:t>
          </w:r>
          <w:r>
            <w:rPr>
              <w:rFonts w:eastAsia="Times New Roman"/>
              <w:i/>
              <w:iCs/>
            </w:rPr>
            <w:t>et al.</w:t>
          </w:r>
          <w:r>
            <w:rPr>
              <w:rFonts w:eastAsia="Times New Roman"/>
            </w:rPr>
            <w:t>, 2020)</w:t>
          </w:r>
        </w:sdtContent>
      </w:sdt>
      <w:r>
        <w:t>.</w:t>
      </w:r>
      <w:r w:rsidRPr="004C66DC">
        <w:t xml:space="preserve"> </w:t>
      </w:r>
      <w:r>
        <w:t xml:space="preserve">As visual display technologies and VR platforms gain popularity, VR is expected to influence how online shopping develops </w:t>
      </w:r>
      <w:sdt>
        <w:sdtPr>
          <w:rPr>
            <w:color w:val="000000"/>
          </w:rPr>
          <w:tag w:val="MENDELEY_CITATION_v3_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"/>
          <w:id w:val="1450183918"/>
          <w:placeholder>
            <w:docPart w:val="7ACC91ECF3A3214B9D4272DB058C604B"/>
          </w:placeholder>
        </w:sdtPr>
        <w:sdtContent>
          <w:r w:rsidRPr="00FC1D05">
            <w:rPr>
              <w:color w:val="000000"/>
            </w:rPr>
            <w:t>(Chen et al., 2022)</w:t>
          </w:r>
        </w:sdtContent>
      </w:sdt>
      <w:r>
        <w:t>. VR is taking centre stage in today's business world as it helps consumers evaluate brands (</w:t>
      </w:r>
      <w:sdt>
        <w:sdtPr>
          <w:rPr>
            <w:color w:val="000000"/>
          </w:rPr>
          <w:tag w:val="MENDELEY_CITATION_v3_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"/>
          <w:id w:val="1318546876"/>
          <w:placeholder>
            <w:docPart w:val="7ACC91ECF3A3214B9D4272DB058C604B"/>
          </w:placeholder>
        </w:sdtPr>
        <w:sdtContent>
          <w:r>
            <w:rPr>
              <w:rFonts w:eastAsia="Times New Roman"/>
            </w:rPr>
            <w:t>Xi &amp; Hamari, 2021)</w:t>
          </w:r>
        </w:sdtContent>
      </w:sdt>
      <w:r>
        <w:t>. The sensory stimuli in VR can impact</w:t>
      </w:r>
      <w:r>
        <w:rPr>
          <w:rFonts w:eastAsia="Verdana" w:cs="Verdana"/>
          <w:color w:val="323E4F" w:themeColor="text2" w:themeShade="BF"/>
        </w:rPr>
        <w:t xml:space="preserve"> </w:t>
      </w:r>
      <w:r>
        <w:t xml:space="preserve">shopping experience in which consumers investigate products and the retail environment </w:t>
      </w:r>
      <w:sdt>
        <w:sdtPr>
          <w:rPr>
            <w:color w:val="000000"/>
          </w:rPr>
          <w:tag w:val="MENDELEY_CITATION_v3_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"/>
          <w:id w:val="1901448629"/>
          <w:placeholder>
            <w:docPart w:val="A8D3906FBDE1454DBE9D53C21A2B0E43"/>
          </w:placeholder>
        </w:sdtPr>
        <w:sdtContent>
          <w:r w:rsidRPr="00FC1D05">
            <w:rPr>
              <w:color w:val="000000"/>
            </w:rPr>
            <w:t>(Bin Kim and Jung Choo, 2023)</w:t>
          </w:r>
        </w:sdtContent>
      </w:sdt>
      <w:r>
        <w:t xml:space="preserve">. Retailers can offer their customers innovative digital experiences using VR technology like unlimited opening hours comparable to online stores and a sense of presence comparable to physical stores </w:t>
      </w:r>
      <w:sdt>
        <w:sdtPr>
          <w:tag w:val="MENDELEY_CITATION_v3_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"/>
          <w:id w:val="1958203893"/>
          <w:placeholder>
            <w:docPart w:val="F3479FB32CF159429DB367D614A05A69"/>
          </w:placeholder>
        </w:sdtPr>
        <w:sdtContent>
          <w:r>
            <w:rPr>
              <w:rFonts w:eastAsia="Times New Roman"/>
            </w:rPr>
            <w:t xml:space="preserve">(Lee </w:t>
          </w:r>
          <w:r>
            <w:rPr>
              <w:rFonts w:eastAsia="Times New Roman"/>
              <w:i/>
              <w:iCs/>
            </w:rPr>
            <w:t>et al.</w:t>
          </w:r>
          <w:r>
            <w:rPr>
              <w:rFonts w:eastAsia="Times New Roman"/>
            </w:rPr>
            <w:t>, 2022)</w:t>
          </w:r>
        </w:sdtContent>
      </w:sdt>
      <w:r>
        <w:t>.</w:t>
      </w:r>
    </w:p>
    <w:p w14:paraId="4DDFA705" w14:textId="77777777" w:rsidR="0059700F" w:rsidRDefault="0059700F" w:rsidP="0059700F">
      <w:pPr>
        <w:jc w:val="both"/>
      </w:pPr>
      <w:r>
        <w:t xml:space="preserve"> </w:t>
      </w:r>
    </w:p>
    <w:p w14:paraId="1817482E" w14:textId="77777777" w:rsidR="0059700F" w:rsidRDefault="0059700F" w:rsidP="0059700F">
      <w:pPr>
        <w:jc w:val="both"/>
        <w:rPr>
          <w:color w:val="323E4F" w:themeColor="text2" w:themeShade="BF"/>
        </w:rPr>
      </w:pPr>
      <w:r>
        <w:t xml:space="preserve">Emperia, an immersive retail startup collaborates with brands like Lacoste, Bloomingdales, Dior, and Ralph Lauren to create virtual stores </w:t>
      </w:r>
      <w:sdt>
        <w:sdtPr>
          <w:rPr>
            <w:color w:val="000000"/>
          </w:rPr>
          <w:tag w:val="MENDELEY_CITATION_v3_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"/>
          <w:id w:val="710846990"/>
          <w:placeholder>
            <w:docPart w:val="8B660B003CFC2D4D8262E021BE1BAFF7"/>
          </w:placeholder>
        </w:sdtPr>
        <w:sdtContent>
          <w:r w:rsidRPr="00FC1D05">
            <w:rPr>
              <w:color w:val="000000"/>
            </w:rPr>
            <w:t>(Grant, 2023)</w:t>
          </w:r>
        </w:sdtContent>
      </w:sdt>
      <w:r>
        <w:t xml:space="preserve">. London-based company Xydrobe </w:t>
      </w:r>
      <w:r>
        <w:lastRenderedPageBreak/>
        <w:t xml:space="preserve">plans to introduce a virtual luxury shopping experience in 2023 with stunning visuals, scent, temperature, and sound effects </w:t>
      </w:r>
      <w:sdt>
        <w:sdtPr>
          <w:rPr>
            <w:color w:val="000000"/>
          </w:rPr>
          <w:tag w:val="MENDELEY_CITATION_v3_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"/>
          <w:id w:val="909357816"/>
          <w:placeholder>
            <w:docPart w:val="953155C719F8B646AA6F0E664B6975CA"/>
          </w:placeholder>
        </w:sdtPr>
        <w:sdtContent>
          <w:r w:rsidRPr="00FC1D05">
            <w:rPr>
              <w:color w:val="000000"/>
            </w:rPr>
            <w:t>(Cruz, 2022)</w:t>
          </w:r>
        </w:sdtContent>
      </w:sdt>
      <w:r>
        <w:t>.</w:t>
      </w:r>
    </w:p>
    <w:p w14:paraId="5038CCA0" w14:textId="77777777" w:rsidR="0059700F" w:rsidRPr="00E715B8" w:rsidRDefault="0059700F" w:rsidP="0059700F">
      <w:pPr>
        <w:pStyle w:val="Caption"/>
        <w:keepNext/>
      </w:pPr>
    </w:p>
    <w:tbl>
      <w:tblPr>
        <w:tblStyle w:val="TableGrid"/>
        <w:tblW w:w="9021" w:type="dxa"/>
        <w:tblInd w:w="-5" w:type="dxa"/>
        <w:tblLayout w:type="fixed"/>
        <w:tblLook w:val="06A0" w:firstRow="1" w:lastRow="0" w:firstColumn="1" w:lastColumn="0" w:noHBand="1" w:noVBand="1"/>
      </w:tblPr>
      <w:tblGrid>
        <w:gridCol w:w="2799"/>
        <w:gridCol w:w="2074"/>
        <w:gridCol w:w="2074"/>
        <w:gridCol w:w="2074"/>
      </w:tblGrid>
      <w:tr w:rsidR="0059700F" w14:paraId="11F883EA" w14:textId="77777777" w:rsidTr="00810262">
        <w:trPr>
          <w:trHeight w:val="300"/>
        </w:trPr>
        <w:tc>
          <w:tcPr>
            <w:tcW w:w="2799" w:type="dxa"/>
          </w:tcPr>
          <w:p w14:paraId="2E0EEDA5" w14:textId="77777777" w:rsidR="0059700F" w:rsidRDefault="0059700F" w:rsidP="00810262">
            <w:pPr>
              <w:rPr>
                <w:color w:val="323E4F" w:themeColor="text2" w:themeShade="BF"/>
              </w:rPr>
            </w:pPr>
            <w:r w:rsidRPr="5CA58CAB">
              <w:rPr>
                <w:color w:val="323E4F" w:themeColor="text2" w:themeShade="BF"/>
              </w:rPr>
              <w:t>Study</w:t>
            </w:r>
          </w:p>
        </w:tc>
        <w:tc>
          <w:tcPr>
            <w:tcW w:w="2074" w:type="dxa"/>
          </w:tcPr>
          <w:p w14:paraId="0DBF8C6A" w14:textId="77777777" w:rsidR="0059700F" w:rsidRDefault="0059700F" w:rsidP="00810262">
            <w:pPr>
              <w:rPr>
                <w:color w:val="323E4F" w:themeColor="text2" w:themeShade="BF"/>
              </w:rPr>
            </w:pPr>
            <w:r w:rsidRPr="5CA58CAB">
              <w:rPr>
                <w:color w:val="323E4F" w:themeColor="text2" w:themeShade="BF"/>
              </w:rPr>
              <w:t>Context</w:t>
            </w:r>
          </w:p>
        </w:tc>
        <w:tc>
          <w:tcPr>
            <w:tcW w:w="2074" w:type="dxa"/>
          </w:tcPr>
          <w:p w14:paraId="087A7E33" w14:textId="77777777" w:rsidR="0059700F" w:rsidRDefault="0059700F" w:rsidP="00810262">
            <w:pPr>
              <w:rPr>
                <w:color w:val="323E4F" w:themeColor="text2" w:themeShade="BF"/>
              </w:rPr>
            </w:pPr>
            <w:r w:rsidRPr="5CA58CAB">
              <w:rPr>
                <w:color w:val="323E4F" w:themeColor="text2" w:themeShade="BF"/>
              </w:rPr>
              <w:t>Stimuli</w:t>
            </w:r>
          </w:p>
        </w:tc>
        <w:tc>
          <w:tcPr>
            <w:tcW w:w="2074" w:type="dxa"/>
          </w:tcPr>
          <w:p w14:paraId="5E482D23" w14:textId="77777777" w:rsidR="0059700F" w:rsidRDefault="0059700F" w:rsidP="00810262">
            <w:pPr>
              <w:rPr>
                <w:color w:val="323E4F" w:themeColor="text2" w:themeShade="BF"/>
              </w:rPr>
            </w:pPr>
            <w:r w:rsidRPr="5CA58CAB">
              <w:rPr>
                <w:color w:val="323E4F" w:themeColor="text2" w:themeShade="BF"/>
              </w:rPr>
              <w:t>Focus</w:t>
            </w:r>
          </w:p>
        </w:tc>
      </w:tr>
      <w:tr w:rsidR="0059700F" w14:paraId="7A23658A" w14:textId="77777777" w:rsidTr="00810262">
        <w:trPr>
          <w:trHeight w:val="300"/>
        </w:trPr>
        <w:tc>
          <w:tcPr>
            <w:tcW w:w="2799" w:type="dxa"/>
          </w:tcPr>
          <w:p w14:paraId="05E96694" w14:textId="77777777" w:rsidR="0059700F" w:rsidRDefault="0059700F" w:rsidP="00810262">
            <w:pPr>
              <w:rPr>
                <w:color w:val="323E4F" w:themeColor="text2" w:themeShade="BF"/>
              </w:rPr>
            </w:pPr>
          </w:p>
        </w:tc>
        <w:tc>
          <w:tcPr>
            <w:tcW w:w="2074" w:type="dxa"/>
          </w:tcPr>
          <w:p w14:paraId="6610E294" w14:textId="77777777" w:rsidR="0059700F" w:rsidRDefault="0059700F" w:rsidP="00810262">
            <w:pPr>
              <w:rPr>
                <w:color w:val="323E4F" w:themeColor="text2" w:themeShade="BF"/>
              </w:rPr>
            </w:pPr>
          </w:p>
        </w:tc>
        <w:tc>
          <w:tcPr>
            <w:tcW w:w="2074" w:type="dxa"/>
          </w:tcPr>
          <w:p w14:paraId="30D1250D" w14:textId="77777777" w:rsidR="0059700F" w:rsidRDefault="0059700F" w:rsidP="00810262">
            <w:pPr>
              <w:rPr>
                <w:color w:val="323E4F" w:themeColor="text2" w:themeShade="BF"/>
              </w:rPr>
            </w:pPr>
          </w:p>
        </w:tc>
        <w:tc>
          <w:tcPr>
            <w:tcW w:w="2074" w:type="dxa"/>
          </w:tcPr>
          <w:p w14:paraId="62874308" w14:textId="77777777" w:rsidR="0059700F" w:rsidRDefault="0059700F" w:rsidP="00810262">
            <w:pPr>
              <w:rPr>
                <w:color w:val="323E4F" w:themeColor="text2" w:themeShade="BF"/>
              </w:rPr>
            </w:pPr>
          </w:p>
        </w:tc>
      </w:tr>
      <w:tr w:rsidR="0059700F" w14:paraId="01C7D696" w14:textId="77777777" w:rsidTr="00810262">
        <w:trPr>
          <w:trHeight w:val="300"/>
        </w:trPr>
        <w:tc>
          <w:tcPr>
            <w:tcW w:w="2799" w:type="dxa"/>
          </w:tcPr>
          <w:p w14:paraId="3AFB64F5" w14:textId="77777777" w:rsidR="0059700F" w:rsidRDefault="0059700F" w:rsidP="00810262">
            <w:pPr>
              <w:rPr>
                <w:color w:val="323E4F" w:themeColor="text2" w:themeShade="BF"/>
              </w:rPr>
            </w:pPr>
            <w:r w:rsidRPr="7A1307F7">
              <w:rPr>
                <w:color w:val="323E4F" w:themeColor="text2" w:themeShade="BF"/>
              </w:rPr>
              <w:t>Chen et al. (2022)</w:t>
            </w:r>
          </w:p>
        </w:tc>
        <w:tc>
          <w:tcPr>
            <w:tcW w:w="2074" w:type="dxa"/>
          </w:tcPr>
          <w:p w14:paraId="595CCE37" w14:textId="77777777" w:rsidR="0059700F" w:rsidRDefault="0059700F" w:rsidP="00810262">
            <w:pPr>
              <w:rPr>
                <w:color w:val="323E4F" w:themeColor="text2" w:themeShade="BF"/>
              </w:rPr>
            </w:pPr>
            <w:r w:rsidRPr="7A1307F7">
              <w:rPr>
                <w:color w:val="323E4F" w:themeColor="text2" w:themeShade="BF"/>
              </w:rPr>
              <w:t>Chair and flower</w:t>
            </w:r>
          </w:p>
        </w:tc>
        <w:tc>
          <w:tcPr>
            <w:tcW w:w="2074" w:type="dxa"/>
          </w:tcPr>
          <w:p w14:paraId="585FEB32" w14:textId="77777777" w:rsidR="0059700F" w:rsidRDefault="0059700F" w:rsidP="00810262">
            <w:pPr>
              <w:rPr>
                <w:color w:val="323E4F" w:themeColor="text2" w:themeShade="BF"/>
              </w:rPr>
            </w:pPr>
            <w:r w:rsidRPr="7A1307F7">
              <w:rPr>
                <w:color w:val="323E4F" w:themeColor="text2" w:themeShade="BF"/>
              </w:rPr>
              <w:t xml:space="preserve">A </w:t>
            </w:r>
            <w:proofErr w:type="gramStart"/>
            <w:r w:rsidRPr="7A1307F7">
              <w:rPr>
                <w:color w:val="323E4F" w:themeColor="text2" w:themeShade="BF"/>
              </w:rPr>
              <w:t>smartphone based</w:t>
            </w:r>
            <w:proofErr w:type="gramEnd"/>
            <w:r w:rsidRPr="7A1307F7">
              <w:rPr>
                <w:color w:val="323E4F" w:themeColor="text2" w:themeShade="BF"/>
              </w:rPr>
              <w:t xml:space="preserve"> VR </w:t>
            </w:r>
          </w:p>
        </w:tc>
        <w:tc>
          <w:tcPr>
            <w:tcW w:w="2074" w:type="dxa"/>
          </w:tcPr>
          <w:p w14:paraId="72CEC77C" w14:textId="77777777" w:rsidR="0059700F" w:rsidRDefault="0059700F" w:rsidP="00810262">
            <w:pPr>
              <w:rPr>
                <w:color w:val="323E4F" w:themeColor="text2" w:themeShade="BF"/>
              </w:rPr>
            </w:pPr>
            <w:r w:rsidRPr="3F0ADC4D">
              <w:rPr>
                <w:color w:val="323E4F" w:themeColor="text2" w:themeShade="BF"/>
              </w:rPr>
              <w:t>Impulse buying behaviour, presence</w:t>
            </w:r>
          </w:p>
        </w:tc>
      </w:tr>
      <w:tr w:rsidR="0059700F" w14:paraId="3A7ED5C2" w14:textId="77777777" w:rsidTr="00810262">
        <w:trPr>
          <w:trHeight w:val="300"/>
        </w:trPr>
        <w:tc>
          <w:tcPr>
            <w:tcW w:w="2799" w:type="dxa"/>
          </w:tcPr>
          <w:p w14:paraId="6A7FF99A" w14:textId="77777777" w:rsidR="0059700F" w:rsidRDefault="0059700F" w:rsidP="00810262">
            <w:pPr>
              <w:rPr>
                <w:color w:val="323E4F" w:themeColor="text2" w:themeShade="BF"/>
              </w:rPr>
            </w:pPr>
            <w:r w:rsidRPr="7A1307F7">
              <w:rPr>
                <w:color w:val="323E4F" w:themeColor="text2" w:themeShade="BF"/>
              </w:rPr>
              <w:t>Meirinhos et al. (2022)</w:t>
            </w:r>
          </w:p>
        </w:tc>
        <w:tc>
          <w:tcPr>
            <w:tcW w:w="2074" w:type="dxa"/>
          </w:tcPr>
          <w:p w14:paraId="4A97833B" w14:textId="77777777" w:rsidR="0059700F" w:rsidRDefault="0059700F" w:rsidP="00810262">
            <w:pPr>
              <w:rPr>
                <w:color w:val="323E4F" w:themeColor="text2" w:themeShade="BF"/>
              </w:rPr>
            </w:pPr>
            <w:r w:rsidRPr="7A1307F7">
              <w:rPr>
                <w:color w:val="323E4F" w:themeColor="text2" w:themeShade="BF"/>
              </w:rPr>
              <w:t>Refrigerator</w:t>
            </w:r>
          </w:p>
        </w:tc>
        <w:tc>
          <w:tcPr>
            <w:tcW w:w="2074" w:type="dxa"/>
          </w:tcPr>
          <w:p w14:paraId="319249B3" w14:textId="77777777" w:rsidR="0059700F" w:rsidRDefault="0059700F" w:rsidP="00810262">
            <w:pPr>
              <w:rPr>
                <w:color w:val="323E4F" w:themeColor="text2" w:themeShade="BF"/>
              </w:rPr>
            </w:pPr>
            <w:r w:rsidRPr="7A1307F7">
              <w:rPr>
                <w:color w:val="323E4F" w:themeColor="text2" w:themeShade="BF"/>
              </w:rPr>
              <w:t>3D computer running VR environment</w:t>
            </w:r>
          </w:p>
        </w:tc>
        <w:tc>
          <w:tcPr>
            <w:tcW w:w="2074" w:type="dxa"/>
          </w:tcPr>
          <w:p w14:paraId="542214A5" w14:textId="77777777" w:rsidR="0059700F" w:rsidRDefault="0059700F" w:rsidP="00810262">
            <w:pPr>
              <w:rPr>
                <w:color w:val="323E4F" w:themeColor="text2" w:themeShade="BF"/>
              </w:rPr>
            </w:pPr>
            <w:r w:rsidRPr="3F0ADC4D">
              <w:rPr>
                <w:color w:val="323E4F" w:themeColor="text2" w:themeShade="BF"/>
              </w:rPr>
              <w:t>Purchase Intention, User satisfaction, presence</w:t>
            </w:r>
          </w:p>
        </w:tc>
      </w:tr>
      <w:tr w:rsidR="0059700F" w14:paraId="7A678AAF" w14:textId="77777777" w:rsidTr="00810262">
        <w:trPr>
          <w:trHeight w:val="300"/>
        </w:trPr>
        <w:tc>
          <w:tcPr>
            <w:tcW w:w="2799" w:type="dxa"/>
          </w:tcPr>
          <w:p w14:paraId="2EDB48D2" w14:textId="77777777" w:rsidR="0059700F" w:rsidRDefault="0059700F" w:rsidP="00810262">
            <w:r w:rsidRPr="7A1307F7">
              <w:rPr>
                <w:rFonts w:eastAsia="Verdana" w:cs="Verdana"/>
              </w:rPr>
              <w:t>Alzayat and Lee (2021)</w:t>
            </w:r>
          </w:p>
        </w:tc>
        <w:tc>
          <w:tcPr>
            <w:tcW w:w="2074" w:type="dxa"/>
          </w:tcPr>
          <w:p w14:paraId="2D8575DC" w14:textId="77777777" w:rsidR="0059700F" w:rsidRDefault="0059700F" w:rsidP="00810262">
            <w:r w:rsidRPr="7A1307F7">
              <w:t>Clothes, accessories, and tools</w:t>
            </w:r>
          </w:p>
        </w:tc>
        <w:tc>
          <w:tcPr>
            <w:tcW w:w="2074" w:type="dxa"/>
          </w:tcPr>
          <w:p w14:paraId="74073D07" w14:textId="77777777" w:rsidR="0059700F" w:rsidRDefault="0059700F" w:rsidP="00810262">
            <w:pPr>
              <w:rPr>
                <w:color w:val="323E4F" w:themeColor="text2" w:themeShade="BF"/>
              </w:rPr>
            </w:pPr>
            <w:r w:rsidRPr="7A1307F7">
              <w:rPr>
                <w:color w:val="323E4F" w:themeColor="text2" w:themeShade="BF"/>
              </w:rPr>
              <w:t>3D VR retail space</w:t>
            </w:r>
          </w:p>
        </w:tc>
        <w:tc>
          <w:tcPr>
            <w:tcW w:w="2074" w:type="dxa"/>
          </w:tcPr>
          <w:p w14:paraId="54BD3A04" w14:textId="77777777" w:rsidR="0059700F" w:rsidRDefault="0059700F" w:rsidP="00810262">
            <w:pPr>
              <w:rPr>
                <w:color w:val="323E4F" w:themeColor="text2" w:themeShade="BF"/>
              </w:rPr>
            </w:pPr>
            <w:r w:rsidRPr="7A1307F7">
              <w:rPr>
                <w:color w:val="323E4F" w:themeColor="text2" w:themeShade="BF"/>
              </w:rPr>
              <w:t>Hedonic and utilitarian shopping value</w:t>
            </w:r>
          </w:p>
        </w:tc>
      </w:tr>
      <w:tr w:rsidR="0059700F" w14:paraId="2418AA98" w14:textId="77777777" w:rsidTr="00810262">
        <w:trPr>
          <w:trHeight w:val="300"/>
        </w:trPr>
        <w:tc>
          <w:tcPr>
            <w:tcW w:w="2799" w:type="dxa"/>
          </w:tcPr>
          <w:p w14:paraId="7140569B" w14:textId="77777777" w:rsidR="0059700F" w:rsidRDefault="0059700F" w:rsidP="00810262">
            <w:r w:rsidRPr="7A1307F7">
              <w:rPr>
                <w:rFonts w:eastAsia="Verdana" w:cs="Verdana"/>
              </w:rPr>
              <w:t xml:space="preserve">Jin </w:t>
            </w:r>
            <w:r w:rsidRPr="7A1307F7">
              <w:rPr>
                <w:rFonts w:eastAsia="Verdana" w:cs="Verdana"/>
                <w:i/>
                <w:iCs/>
              </w:rPr>
              <w:t>et al.</w:t>
            </w:r>
            <w:r w:rsidRPr="7A1307F7">
              <w:rPr>
                <w:rFonts w:eastAsia="Verdana" w:cs="Verdana"/>
              </w:rPr>
              <w:t xml:space="preserve"> (2021)</w:t>
            </w:r>
          </w:p>
        </w:tc>
        <w:tc>
          <w:tcPr>
            <w:tcW w:w="2074" w:type="dxa"/>
          </w:tcPr>
          <w:p w14:paraId="4C475BE3" w14:textId="77777777" w:rsidR="0059700F" w:rsidRDefault="0059700F" w:rsidP="00810262">
            <w:r w:rsidRPr="7A1307F7">
              <w:t>Clothes &amp; accessories</w:t>
            </w:r>
          </w:p>
        </w:tc>
        <w:tc>
          <w:tcPr>
            <w:tcW w:w="2074" w:type="dxa"/>
          </w:tcPr>
          <w:p w14:paraId="689CFCBD" w14:textId="77777777" w:rsidR="0059700F" w:rsidRDefault="0059700F" w:rsidP="00810262">
            <w:r w:rsidRPr="7A1307F7">
              <w:rPr>
                <w:rFonts w:eastAsia="Verdana" w:cs="Verdana"/>
              </w:rPr>
              <w:t>360-degree-based VR store videos</w:t>
            </w:r>
          </w:p>
        </w:tc>
        <w:tc>
          <w:tcPr>
            <w:tcW w:w="2074" w:type="dxa"/>
          </w:tcPr>
          <w:p w14:paraId="6998C05D" w14:textId="77777777" w:rsidR="0059700F" w:rsidRDefault="0059700F" w:rsidP="00810262">
            <w:r w:rsidRPr="7A1307F7">
              <w:rPr>
                <w:rFonts w:eastAsia="Verdana" w:cs="Verdana"/>
              </w:rPr>
              <w:t>Perceived store attractiveness</w:t>
            </w:r>
          </w:p>
        </w:tc>
      </w:tr>
      <w:tr w:rsidR="0059700F" w14:paraId="67A7DCF6" w14:textId="77777777" w:rsidTr="00810262">
        <w:trPr>
          <w:trHeight w:val="300"/>
        </w:trPr>
        <w:tc>
          <w:tcPr>
            <w:tcW w:w="2799" w:type="dxa"/>
          </w:tcPr>
          <w:p w14:paraId="615557E4" w14:textId="77777777" w:rsidR="0059700F" w:rsidRDefault="0059700F" w:rsidP="00810262">
            <w:r w:rsidRPr="7A1307F7">
              <w:rPr>
                <w:rFonts w:eastAsia="Verdana" w:cs="Verdana"/>
              </w:rPr>
              <w:t>Bin Kim and Jung Choo, (2023)</w:t>
            </w:r>
          </w:p>
        </w:tc>
        <w:tc>
          <w:tcPr>
            <w:tcW w:w="2074" w:type="dxa"/>
          </w:tcPr>
          <w:p w14:paraId="2219BB65" w14:textId="77777777" w:rsidR="0059700F" w:rsidRDefault="0059700F" w:rsidP="00810262">
            <w:r w:rsidRPr="7A1307F7">
              <w:t>Clothes &amp; accessories</w:t>
            </w:r>
          </w:p>
        </w:tc>
        <w:tc>
          <w:tcPr>
            <w:tcW w:w="2074" w:type="dxa"/>
          </w:tcPr>
          <w:p w14:paraId="5036C4F1" w14:textId="77777777" w:rsidR="0059700F" w:rsidRDefault="0059700F" w:rsidP="00810262">
            <w:pPr>
              <w:rPr>
                <w:color w:val="323E4F" w:themeColor="text2" w:themeShade="BF"/>
              </w:rPr>
            </w:pPr>
            <w:r w:rsidRPr="7A1307F7">
              <w:rPr>
                <w:color w:val="323E4F" w:themeColor="text2" w:themeShade="BF"/>
              </w:rPr>
              <w:t>A VR store</w:t>
            </w:r>
          </w:p>
        </w:tc>
        <w:tc>
          <w:tcPr>
            <w:tcW w:w="2074" w:type="dxa"/>
          </w:tcPr>
          <w:p w14:paraId="602E34AE" w14:textId="77777777" w:rsidR="0059700F" w:rsidRDefault="0059700F" w:rsidP="00810262">
            <w:r w:rsidRPr="7A1307F7">
              <w:rPr>
                <w:rFonts w:eastAsia="Verdana" w:cs="Verdana"/>
              </w:rPr>
              <w:t>Perceptual curiosity, consumer creativity</w:t>
            </w:r>
          </w:p>
        </w:tc>
      </w:tr>
      <w:tr w:rsidR="0059700F" w14:paraId="6C979829" w14:textId="77777777" w:rsidTr="00810262">
        <w:trPr>
          <w:trHeight w:val="300"/>
        </w:trPr>
        <w:tc>
          <w:tcPr>
            <w:tcW w:w="2799" w:type="dxa"/>
          </w:tcPr>
          <w:p w14:paraId="2DD4BCD5" w14:textId="77777777" w:rsidR="0059700F" w:rsidRDefault="0059700F" w:rsidP="00810262">
            <w:r w:rsidRPr="7A1307F7">
              <w:rPr>
                <w:color w:val="000000" w:themeColor="text1"/>
              </w:rPr>
              <w:t>Kim and Ha (2021)</w:t>
            </w:r>
          </w:p>
        </w:tc>
        <w:tc>
          <w:tcPr>
            <w:tcW w:w="2074" w:type="dxa"/>
          </w:tcPr>
          <w:p w14:paraId="555D0DB2" w14:textId="77777777" w:rsidR="0059700F" w:rsidRDefault="0059700F" w:rsidP="00810262">
            <w:pPr>
              <w:rPr>
                <w:color w:val="323E4F" w:themeColor="text2" w:themeShade="BF"/>
              </w:rPr>
            </w:pPr>
            <w:r w:rsidRPr="7A1307F7">
              <w:rPr>
                <w:color w:val="323E4F" w:themeColor="text2" w:themeShade="BF"/>
              </w:rPr>
              <w:t>Clothes</w:t>
            </w:r>
          </w:p>
        </w:tc>
        <w:tc>
          <w:tcPr>
            <w:tcW w:w="2074" w:type="dxa"/>
          </w:tcPr>
          <w:p w14:paraId="6DE34917" w14:textId="77777777" w:rsidR="0059700F" w:rsidRDefault="0059700F" w:rsidP="00810262">
            <w:r w:rsidRPr="7A1307F7">
              <w:rPr>
                <w:rFonts w:eastAsia="Verdana" w:cs="Verdana"/>
              </w:rPr>
              <w:t>Oculus Quest 2</w:t>
            </w:r>
          </w:p>
        </w:tc>
        <w:tc>
          <w:tcPr>
            <w:tcW w:w="2074" w:type="dxa"/>
          </w:tcPr>
          <w:p w14:paraId="4377F8FB" w14:textId="77777777" w:rsidR="0059700F" w:rsidRDefault="0059700F" w:rsidP="00810262">
            <w:r w:rsidRPr="7A1307F7">
              <w:rPr>
                <w:rFonts w:eastAsia="Verdana" w:cs="Verdana"/>
              </w:rPr>
              <w:t>Tangible Interactions</w:t>
            </w:r>
          </w:p>
        </w:tc>
      </w:tr>
      <w:tr w:rsidR="0059700F" w14:paraId="28D672AD" w14:textId="77777777" w:rsidTr="00810262">
        <w:trPr>
          <w:trHeight w:val="300"/>
        </w:trPr>
        <w:tc>
          <w:tcPr>
            <w:tcW w:w="2799" w:type="dxa"/>
          </w:tcPr>
          <w:p w14:paraId="0EB55B14" w14:textId="77777777" w:rsidR="0059700F" w:rsidRDefault="0059700F" w:rsidP="00810262">
            <w:pPr>
              <w:rPr>
                <w:color w:val="000000" w:themeColor="text1"/>
              </w:rPr>
            </w:pPr>
            <w:r w:rsidRPr="7A1307F7">
              <w:rPr>
                <w:color w:val="000000" w:themeColor="text1"/>
              </w:rPr>
              <w:t>Sina and Wu</w:t>
            </w:r>
          </w:p>
          <w:p w14:paraId="5E73BD3E" w14:textId="77777777" w:rsidR="0059700F" w:rsidRDefault="0059700F" w:rsidP="00810262">
            <w:r w:rsidRPr="7A1307F7">
              <w:rPr>
                <w:color w:val="000000" w:themeColor="text1"/>
              </w:rPr>
              <w:t xml:space="preserve"> (2023)</w:t>
            </w:r>
          </w:p>
        </w:tc>
        <w:tc>
          <w:tcPr>
            <w:tcW w:w="2074" w:type="dxa"/>
          </w:tcPr>
          <w:p w14:paraId="192FEF75" w14:textId="77777777" w:rsidR="0059700F" w:rsidRDefault="0059700F" w:rsidP="00810262">
            <w:pPr>
              <w:rPr>
                <w:color w:val="323E4F" w:themeColor="text2" w:themeShade="BF"/>
              </w:rPr>
            </w:pPr>
            <w:r w:rsidRPr="7A1307F7">
              <w:rPr>
                <w:color w:val="323E4F" w:themeColor="text2" w:themeShade="BF"/>
              </w:rPr>
              <w:t>Clothes</w:t>
            </w:r>
          </w:p>
        </w:tc>
        <w:tc>
          <w:tcPr>
            <w:tcW w:w="2074" w:type="dxa"/>
          </w:tcPr>
          <w:p w14:paraId="5F021F9D" w14:textId="77777777" w:rsidR="0059700F" w:rsidRDefault="0059700F" w:rsidP="00810262">
            <w:r w:rsidRPr="7A1307F7">
              <w:rPr>
                <w:rFonts w:eastAsia="Verdana" w:cs="Verdana"/>
              </w:rPr>
              <w:t>3D virtual reality using Sketch up</w:t>
            </w:r>
          </w:p>
        </w:tc>
        <w:tc>
          <w:tcPr>
            <w:tcW w:w="2074" w:type="dxa"/>
          </w:tcPr>
          <w:p w14:paraId="6F83A824" w14:textId="77777777" w:rsidR="0059700F" w:rsidRDefault="0059700F" w:rsidP="00810262">
            <w:pPr>
              <w:rPr>
                <w:color w:val="323E4F" w:themeColor="text2" w:themeShade="BF"/>
              </w:rPr>
            </w:pPr>
            <w:r w:rsidRPr="7A1307F7">
              <w:rPr>
                <w:color w:val="323E4F" w:themeColor="text2" w:themeShade="BF"/>
              </w:rPr>
              <w:t>User satisfaction and purchase intention</w:t>
            </w:r>
          </w:p>
        </w:tc>
      </w:tr>
      <w:tr w:rsidR="0059700F" w14:paraId="1673A94C" w14:textId="77777777" w:rsidTr="00810262">
        <w:trPr>
          <w:trHeight w:val="300"/>
        </w:trPr>
        <w:tc>
          <w:tcPr>
            <w:tcW w:w="2799" w:type="dxa"/>
          </w:tcPr>
          <w:p w14:paraId="45FA2B97" w14:textId="77777777" w:rsidR="0059700F" w:rsidRDefault="0059700F" w:rsidP="00810262">
            <w:r w:rsidRPr="7A1307F7">
              <w:rPr>
                <w:rFonts w:eastAsia="Verdana" w:cs="Verdana"/>
              </w:rPr>
              <w:t xml:space="preserve">Ruusunen </w:t>
            </w:r>
            <w:r w:rsidRPr="7A1307F7">
              <w:rPr>
                <w:rFonts w:eastAsia="Verdana" w:cs="Verdana"/>
                <w:i/>
                <w:iCs/>
              </w:rPr>
              <w:t>et al. (</w:t>
            </w:r>
            <w:r w:rsidRPr="7A1307F7">
              <w:rPr>
                <w:rFonts w:eastAsia="Verdana" w:cs="Verdana"/>
              </w:rPr>
              <w:t>2023)</w:t>
            </w:r>
          </w:p>
        </w:tc>
        <w:tc>
          <w:tcPr>
            <w:tcW w:w="2074" w:type="dxa"/>
          </w:tcPr>
          <w:p w14:paraId="29672A68" w14:textId="77777777" w:rsidR="0059700F" w:rsidRDefault="0059700F" w:rsidP="00810262">
            <w:pPr>
              <w:rPr>
                <w:color w:val="323E4F" w:themeColor="text2" w:themeShade="BF"/>
              </w:rPr>
            </w:pPr>
            <w:r w:rsidRPr="7A1307F7">
              <w:rPr>
                <w:color w:val="323E4F" w:themeColor="text2" w:themeShade="BF"/>
              </w:rPr>
              <w:t>Furniture</w:t>
            </w:r>
          </w:p>
        </w:tc>
        <w:tc>
          <w:tcPr>
            <w:tcW w:w="2074" w:type="dxa"/>
          </w:tcPr>
          <w:p w14:paraId="75D2967E" w14:textId="77777777" w:rsidR="0059700F" w:rsidRDefault="0059700F" w:rsidP="00810262">
            <w:pPr>
              <w:rPr>
                <w:color w:val="323E4F" w:themeColor="text2" w:themeShade="BF"/>
              </w:rPr>
            </w:pPr>
            <w:r w:rsidRPr="7A1307F7">
              <w:rPr>
                <w:color w:val="323E4F" w:themeColor="text2" w:themeShade="BF"/>
              </w:rPr>
              <w:t>360- virtual store</w:t>
            </w:r>
          </w:p>
        </w:tc>
        <w:tc>
          <w:tcPr>
            <w:tcW w:w="2074" w:type="dxa"/>
          </w:tcPr>
          <w:p w14:paraId="2AE46140" w14:textId="77777777" w:rsidR="0059700F" w:rsidRDefault="0059700F" w:rsidP="00810262">
            <w:pPr>
              <w:rPr>
                <w:color w:val="323E4F" w:themeColor="text2" w:themeShade="BF"/>
              </w:rPr>
            </w:pPr>
            <w:r w:rsidRPr="7A1307F7">
              <w:rPr>
                <w:color w:val="323E4F" w:themeColor="text2" w:themeShade="BF"/>
              </w:rPr>
              <w:t>Need for touch</w:t>
            </w:r>
          </w:p>
        </w:tc>
      </w:tr>
      <w:tr w:rsidR="0059700F" w14:paraId="19A4B42E" w14:textId="77777777" w:rsidTr="00810262">
        <w:trPr>
          <w:trHeight w:val="300"/>
        </w:trPr>
        <w:tc>
          <w:tcPr>
            <w:tcW w:w="2799" w:type="dxa"/>
          </w:tcPr>
          <w:p w14:paraId="6E32824D" w14:textId="77777777" w:rsidR="0059700F" w:rsidRDefault="0059700F" w:rsidP="00810262">
            <w:pPr>
              <w:rPr>
                <w:color w:val="323E4F" w:themeColor="text2" w:themeShade="BF"/>
              </w:rPr>
            </w:pPr>
          </w:p>
        </w:tc>
        <w:tc>
          <w:tcPr>
            <w:tcW w:w="2074" w:type="dxa"/>
          </w:tcPr>
          <w:p w14:paraId="22BDBEEF" w14:textId="77777777" w:rsidR="0059700F" w:rsidRDefault="0059700F" w:rsidP="00810262">
            <w:pPr>
              <w:rPr>
                <w:color w:val="323E4F" w:themeColor="text2" w:themeShade="BF"/>
              </w:rPr>
            </w:pPr>
          </w:p>
        </w:tc>
        <w:tc>
          <w:tcPr>
            <w:tcW w:w="2074" w:type="dxa"/>
          </w:tcPr>
          <w:p w14:paraId="64528D25" w14:textId="77777777" w:rsidR="0059700F" w:rsidRDefault="0059700F" w:rsidP="00810262">
            <w:pPr>
              <w:rPr>
                <w:color w:val="323E4F" w:themeColor="text2" w:themeShade="BF"/>
              </w:rPr>
            </w:pPr>
          </w:p>
        </w:tc>
        <w:tc>
          <w:tcPr>
            <w:tcW w:w="2074" w:type="dxa"/>
          </w:tcPr>
          <w:p w14:paraId="4DFDB8BB" w14:textId="77777777" w:rsidR="0059700F" w:rsidRDefault="0059700F" w:rsidP="00810262">
            <w:pPr>
              <w:rPr>
                <w:color w:val="323E4F" w:themeColor="text2" w:themeShade="BF"/>
              </w:rPr>
            </w:pPr>
          </w:p>
        </w:tc>
      </w:tr>
    </w:tbl>
    <w:p w14:paraId="5EA0FECF" w14:textId="77777777" w:rsidR="0059700F" w:rsidRDefault="0059700F" w:rsidP="0059700F">
      <w:pPr>
        <w:pStyle w:val="Caption"/>
        <w:keepNext/>
        <w:jc w:val="center"/>
      </w:pPr>
    </w:p>
    <w:p w14:paraId="615C2A95" w14:textId="77777777" w:rsidR="0059700F" w:rsidRPr="00A52559" w:rsidRDefault="0059700F" w:rsidP="0059700F">
      <w:pPr>
        <w:pStyle w:val="Caption"/>
        <w:keepNext/>
        <w:jc w:val="center"/>
      </w:pPr>
      <w:r>
        <w:t>Table 1</w:t>
      </w:r>
      <w:r>
        <w:rPr>
          <w:noProof/>
        </w:rPr>
        <w:t xml:space="preserve">: Summary of </w:t>
      </w:r>
      <w:r>
        <w:t>VR Shopping</w:t>
      </w:r>
    </w:p>
    <w:p w14:paraId="27DA78BD" w14:textId="77777777" w:rsidR="0059700F" w:rsidRDefault="0059700F" w:rsidP="0059700F"/>
    <w:p w14:paraId="03569FA3" w14:textId="77777777" w:rsidR="0059700F" w:rsidRDefault="0059700F" w:rsidP="0059700F">
      <w:pPr>
        <w:jc w:val="both"/>
        <w:rPr>
          <w:rFonts w:eastAsia="Verdana" w:cs="Verdana"/>
        </w:rPr>
      </w:pPr>
      <w:r>
        <w:t xml:space="preserve">Earlier studies on VR are focused on different product categories such as a chair and flowers </w:t>
      </w:r>
      <w:sdt>
        <w:sdtPr>
          <w:rPr>
            <w:color w:val="000000"/>
          </w:rPr>
          <w:tag w:val="MENDELEY_CITATION_v3_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"/>
          <w:id w:val="287453549"/>
          <w:placeholder>
            <w:docPart w:val="DA58795B0537EB488CDEB41AC87B81E9"/>
          </w:placeholder>
        </w:sdtPr>
        <w:sdtContent>
          <w:r w:rsidRPr="00FC1D05">
            <w:rPr>
              <w:color w:val="000000"/>
            </w:rPr>
            <w:t>(Chen et al., 2022)</w:t>
          </w:r>
        </w:sdtContent>
      </w:sdt>
      <w:r>
        <w:t xml:space="preserve">, a refrigerator </w:t>
      </w:r>
      <w:sdt>
        <w:sdtPr>
          <w:rPr>
            <w:color w:val="000000"/>
          </w:rPr>
          <w:tag w:val="MENDELEY_CITATION_v3_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"/>
          <w:id w:val="972563164"/>
          <w:placeholder>
            <w:docPart w:val="DA58795B0537EB488CDEB41AC87B81E9"/>
          </w:placeholder>
        </w:sdtPr>
        <w:sdtContent>
          <w:r w:rsidRPr="00FC1D05">
            <w:rPr>
              <w:color w:val="000000"/>
            </w:rPr>
            <w:t>(Meirinhos et al., 2022)</w:t>
          </w:r>
        </w:sdtContent>
      </w:sdt>
      <w:r>
        <w:t xml:space="preserve">, clothes &amp; accessories </w:t>
      </w:r>
      <w:sdt>
        <w:sdtPr>
          <w:tag w:val="MENDELEY_CITATION_v3_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"/>
          <w:id w:val="1117152149"/>
          <w:placeholder>
            <w:docPart w:val="DA58795B0537EB488CDEB41AC87B81E9"/>
          </w:placeholder>
        </w:sdtPr>
        <w:sdtContent>
          <w:r>
            <w:rPr>
              <w:rFonts w:eastAsia="Times New Roman"/>
            </w:rPr>
            <w:t xml:space="preserve">(Alzayat and Lee, 2021; Jin </w:t>
          </w:r>
          <w:r>
            <w:rPr>
              <w:rFonts w:eastAsia="Times New Roman"/>
              <w:i/>
              <w:iCs/>
            </w:rPr>
            <w:t>et al.</w:t>
          </w:r>
          <w:r>
            <w:rPr>
              <w:rFonts w:eastAsia="Times New Roman"/>
            </w:rPr>
            <w:t>, 2021; Bin Kim and Jung Choo, 2023)</w:t>
          </w:r>
        </w:sdtContent>
      </w:sdt>
      <w:r>
        <w:t xml:space="preserve"> and handheld tools </w:t>
      </w:r>
      <w:sdt>
        <w:sdtPr>
          <w:rPr>
            <w:color w:val="000000"/>
          </w:rPr>
          <w:tag w:val="MENDELEY_CITATION_v3_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"/>
          <w:id w:val="1233056995"/>
          <w:placeholder>
            <w:docPart w:val="DA58795B0537EB488CDEB41AC87B81E9"/>
          </w:placeholder>
        </w:sdtPr>
        <w:sdtContent>
          <w:r w:rsidRPr="00FC1D05">
            <w:rPr>
              <w:color w:val="000000"/>
            </w:rPr>
            <w:t>(Alzayat and Lee, 2021)</w:t>
          </w:r>
        </w:sdtContent>
      </w:sdt>
      <w:r>
        <w:t xml:space="preserve">, clothes </w:t>
      </w:r>
      <w:sdt>
        <w:sdtPr>
          <w:rPr>
            <w:color w:val="000000"/>
          </w:rPr>
          <w:tag w:val="MENDELEY_CITATION_v3_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"/>
          <w:id w:val="1282237568"/>
          <w:placeholder>
            <w:docPart w:val="DA58795B0537EB488CDEB41AC87B81E9"/>
          </w:placeholder>
        </w:sdtPr>
        <w:sdtContent>
          <w:r w:rsidRPr="00FC1D05">
            <w:rPr>
              <w:color w:val="000000"/>
            </w:rPr>
            <w:t>(Kim and Ha, 2021; Sina and Wu, 2023)</w:t>
          </w:r>
        </w:sdtContent>
      </w:sdt>
      <w:r>
        <w:t xml:space="preserve"> and furniture </w:t>
      </w:r>
      <w:sdt>
        <w:sdtPr>
          <w:tag w:val="MENDELEY_CITATION_v3_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"/>
          <w:id w:val="291012718"/>
          <w:placeholder>
            <w:docPart w:val="DA58795B0537EB488CDEB41AC87B81E9"/>
          </w:placeholder>
        </w:sdtPr>
        <w:sdtContent>
          <w:r>
            <w:rPr>
              <w:rFonts w:eastAsia="Times New Roman"/>
            </w:rPr>
            <w:t xml:space="preserve">(Ruusunen </w:t>
          </w:r>
          <w:r>
            <w:rPr>
              <w:rFonts w:eastAsia="Times New Roman"/>
              <w:i/>
              <w:iCs/>
            </w:rPr>
            <w:t>et al.</w:t>
          </w:r>
          <w:r>
            <w:rPr>
              <w:rFonts w:eastAsia="Times New Roman"/>
            </w:rPr>
            <w:t>, 2023)</w:t>
          </w:r>
        </w:sdtContent>
      </w:sdt>
      <w:r>
        <w:t xml:space="preserve">. </w:t>
      </w:r>
      <w:r>
        <w:rPr>
          <w:rFonts w:eastAsia="Verdana" w:cs="Verdana"/>
          <w:color w:val="0E101A"/>
        </w:rPr>
        <w:t>Refer to table 1 for detailed information</w:t>
      </w:r>
    </w:p>
    <w:p w14:paraId="2D36F3CD" w14:textId="77777777" w:rsidR="0059700F" w:rsidRDefault="0059700F" w:rsidP="0059700F">
      <w:pPr>
        <w:jc w:val="both"/>
      </w:pPr>
    </w:p>
    <w:p w14:paraId="3033D32B" w14:textId="77777777" w:rsidR="0059700F" w:rsidRDefault="0059700F" w:rsidP="0059700F">
      <w:pPr>
        <w:jc w:val="both"/>
      </w:pPr>
      <w:r w:rsidRPr="00A323EB">
        <w:t>The existing studies focusing on VR shopping in the fashion retail context have provided valuable insights into consumer behaviour</w:t>
      </w:r>
      <w:r>
        <w:t xml:space="preserve">. However, these studies primarily focus on consumer behaviour which has visual and auditory stimuli whether it is impulse buying behaviour (impromptu shopping) </w:t>
      </w:r>
      <w:sdt>
        <w:sdtPr>
          <w:rPr>
            <w:color w:val="000000"/>
          </w:rPr>
          <w:tag w:val="MENDELEY_CITATION_v3_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"/>
          <w:id w:val="1909884480"/>
          <w:placeholder>
            <w:docPart w:val="8B660B003CFC2D4D8262E021BE1BAFF7"/>
          </w:placeholder>
        </w:sdtPr>
        <w:sdtContent>
          <w:r w:rsidRPr="00FC1D05">
            <w:rPr>
              <w:rFonts w:eastAsia="Times New Roman"/>
              <w:color w:val="000000"/>
            </w:rPr>
            <w:t>(Chen et al., 2022)</w:t>
          </w:r>
        </w:sdtContent>
      </w:sdt>
      <w:r>
        <w:t xml:space="preserve">, purchase intention </w:t>
      </w:r>
      <w:sdt>
        <w:sdtPr>
          <w:rPr>
            <w:color w:val="000000"/>
          </w:rPr>
          <w:tag w:val="MENDELEY_CITATION_v3_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"/>
          <w:id w:val="-77371933"/>
          <w:placeholder>
            <w:docPart w:val="8B660B003CFC2D4D8262E021BE1BAFF7"/>
          </w:placeholder>
        </w:sdtPr>
        <w:sdtContent>
          <w:r w:rsidRPr="00FC1D05">
            <w:rPr>
              <w:rFonts w:eastAsia="Times New Roman"/>
              <w:color w:val="000000"/>
            </w:rPr>
            <w:t>(Meirinhos et al., 2022)</w:t>
          </w:r>
        </w:sdtContent>
      </w:sdt>
      <w:r>
        <w:t xml:space="preserve"> hedonic and utilitarian shopping value (Alzayat and Lee, 2021) , user satisfaction </w:t>
      </w:r>
      <w:sdt>
        <w:sdtPr>
          <w:rPr>
            <w:color w:val="000000"/>
          </w:rPr>
          <w:tag w:val="MENDELEY_CITATION_v3_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"/>
          <w:id w:val="-954336390"/>
          <w:placeholder>
            <w:docPart w:val="8B660B003CFC2D4D8262E021BE1BAFF7"/>
          </w:placeholder>
        </w:sdtPr>
        <w:sdtContent>
          <w:r w:rsidRPr="00FC1D05">
            <w:rPr>
              <w:color w:val="000000"/>
            </w:rPr>
            <w:t>(Sina and Wu, 2023)</w:t>
          </w:r>
        </w:sdtContent>
      </w:sdt>
      <w:r>
        <w:t xml:space="preserve">, perceived store attractiveness (consumer’s perception if the store is attractive) </w:t>
      </w:r>
      <w:sdt>
        <w:sdtPr>
          <w:tag w:val="MENDELEY_CITATION_v3_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"/>
          <w:id w:val="-1468582535"/>
          <w:placeholder>
            <w:docPart w:val="8B660B003CFC2D4D8262E021BE1BAFF7"/>
          </w:placeholder>
        </w:sdtPr>
        <w:sdtContent>
          <w:r>
            <w:rPr>
              <w:rFonts w:eastAsia="Times New Roman"/>
            </w:rPr>
            <w:t xml:space="preserve">(Jin </w:t>
          </w:r>
          <w:r>
            <w:rPr>
              <w:rFonts w:eastAsia="Times New Roman"/>
              <w:i/>
              <w:iCs/>
            </w:rPr>
            <w:t>et al.</w:t>
          </w:r>
          <w:r>
            <w:rPr>
              <w:rFonts w:eastAsia="Times New Roman"/>
            </w:rPr>
            <w:t>, 2021)</w:t>
          </w:r>
        </w:sdtContent>
      </w:sdt>
      <w:r>
        <w:t xml:space="preserve"> and perceptual curiosity (a person's desire to know more about the VR store) </w:t>
      </w:r>
      <w:sdt>
        <w:sdtPr>
          <w:rPr>
            <w:color w:val="000000"/>
          </w:rPr>
          <w:tag w:val="MENDELEY_CITATION_v3_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"/>
          <w:id w:val="458150428"/>
          <w:placeholder>
            <w:docPart w:val="8B660B003CFC2D4D8262E021BE1BAFF7"/>
          </w:placeholder>
        </w:sdtPr>
        <w:sdtContent>
          <w:r w:rsidRPr="00FC1D05">
            <w:rPr>
              <w:color w:val="000000"/>
            </w:rPr>
            <w:t>(Bin Kim and Jung Choo, 2023)</w:t>
          </w:r>
        </w:sdtContent>
      </w:sdt>
      <w:r>
        <w:t>. T</w:t>
      </w:r>
      <w:r w:rsidRPr="00A323EB">
        <w:t xml:space="preserve">here is a notable research gap concerning the </w:t>
      </w:r>
      <w:r w:rsidRPr="00A323EB">
        <w:lastRenderedPageBreak/>
        <w:t xml:space="preserve">understanding of consumer </w:t>
      </w:r>
      <w:r>
        <w:t>responses</w:t>
      </w:r>
      <w:r w:rsidRPr="00A323EB">
        <w:t xml:space="preserve"> in VR shopping with tactile sensations and its impact on their shopping experience.</w:t>
      </w:r>
    </w:p>
    <w:p w14:paraId="4F38EE57" w14:textId="77777777" w:rsidR="0059700F" w:rsidRDefault="0059700F" w:rsidP="0059700F"/>
    <w:p w14:paraId="561C51A7" w14:textId="77777777" w:rsidR="0059700F" w:rsidRPr="00921E6C" w:rsidRDefault="0059700F" w:rsidP="0059700F">
      <w:pPr>
        <w:rPr>
          <w:rFonts w:eastAsia="Verdana" w:cs="Verdana"/>
          <w:color w:val="000000" w:themeColor="text1"/>
        </w:rPr>
      </w:pPr>
      <w:r>
        <w:t xml:space="preserve">Purchase intention measures the customer’s possibility of buying a specific product or service in the future </w:t>
      </w:r>
      <w:sdt>
        <w:sdtPr>
          <w:tag w:val="MENDELEY_CITATION_v3_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"/>
          <w:id w:val="1705294739"/>
          <w:placeholder>
            <w:docPart w:val="3771ECB2D95CF7428E9511CB2325655C"/>
          </w:placeholder>
        </w:sdtPr>
        <w:sdtContent>
          <w:r>
            <w:rPr>
              <w:rFonts w:eastAsia="Times New Roman"/>
            </w:rPr>
            <w:t xml:space="preserve">(Wu </w:t>
          </w:r>
          <w:r>
            <w:rPr>
              <w:rFonts w:eastAsia="Times New Roman"/>
              <w:i/>
              <w:iCs/>
            </w:rPr>
            <w:t>et al.</w:t>
          </w:r>
          <w:r>
            <w:rPr>
              <w:rFonts w:eastAsia="Times New Roman"/>
            </w:rPr>
            <w:t>, 2011)</w:t>
          </w:r>
        </w:sdtContent>
      </w:sdt>
      <w:r>
        <w:t xml:space="preserve">. Higher intention implies higher chances for purchase </w:t>
      </w:r>
      <w:sdt>
        <w:sdtPr>
          <w:tag w:val="MENDELEY_CITATION_v3_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"/>
          <w:id w:val="250168289"/>
          <w:placeholder>
            <w:docPart w:val="3771ECB2D95CF7428E9511CB2325655C"/>
          </w:placeholder>
        </w:sdtPr>
        <w:sdtContent>
          <w:r>
            <w:rPr>
              <w:rFonts w:eastAsia="Times New Roman"/>
            </w:rPr>
            <w:t xml:space="preserve">(Martins </w:t>
          </w:r>
          <w:r>
            <w:rPr>
              <w:rFonts w:eastAsia="Times New Roman"/>
              <w:i/>
              <w:iCs/>
            </w:rPr>
            <w:t>et al.</w:t>
          </w:r>
          <w:r>
            <w:rPr>
              <w:rFonts w:eastAsia="Times New Roman"/>
            </w:rPr>
            <w:t>, 2019)</w:t>
          </w:r>
        </w:sdtContent>
      </w:sdt>
      <w:r>
        <w:t xml:space="preserve">. Purchase intention is based on the theory </w:t>
      </w:r>
      <w:r>
        <w:rPr>
          <w:rFonts w:eastAsia="Verdana" w:cs="Verdana"/>
          <w:color w:val="000000" w:themeColor="text1"/>
        </w:rPr>
        <w:t>p</w:t>
      </w:r>
      <w:r w:rsidRPr="00340707">
        <w:rPr>
          <w:rFonts w:eastAsia="Verdana" w:cs="Verdana"/>
          <w:color w:val="000000" w:themeColor="text1"/>
        </w:rPr>
        <w:t xml:space="preserve">lanned </w:t>
      </w:r>
      <w:r>
        <w:rPr>
          <w:rFonts w:eastAsia="Verdana" w:cs="Verdana"/>
          <w:color w:val="000000" w:themeColor="text1"/>
        </w:rPr>
        <w:t>b</w:t>
      </w:r>
      <w:r w:rsidRPr="00340707">
        <w:rPr>
          <w:rFonts w:eastAsia="Verdana" w:cs="Verdana"/>
          <w:color w:val="000000" w:themeColor="text1"/>
        </w:rPr>
        <w:t>ehaviour</w:t>
      </w:r>
      <w:r>
        <w:rPr>
          <w:rFonts w:eastAsia="Verdana" w:cs="Verdana"/>
          <w:color w:val="000000" w:themeColor="text1"/>
        </w:rPr>
        <w:t xml:space="preserve"> which is about an individual intention to change their behaviour </w:t>
      </w:r>
      <w:sdt>
        <w:sdtPr>
          <w:rPr>
            <w:rFonts w:eastAsia="Verdana" w:cs="Verdana"/>
            <w:color w:val="000000"/>
          </w:rPr>
          <w:tag w:val="MENDELEY_CITATION_v3_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"/>
          <w:id w:val="-1092703532"/>
          <w:placeholder>
            <w:docPart w:val="ED905F8DEC728A46BB8497E62E0C65D6"/>
          </w:placeholder>
        </w:sdtPr>
        <w:sdtContent>
          <w:r w:rsidRPr="00FC1D05">
            <w:rPr>
              <w:rFonts w:eastAsia="Verdana" w:cs="Verdana"/>
              <w:color w:val="000000"/>
            </w:rPr>
            <w:t>(Armitage and Conner, 2001)</w:t>
          </w:r>
        </w:sdtContent>
      </w:sdt>
      <w:r>
        <w:rPr>
          <w:rFonts w:eastAsia="Verdana" w:cs="Verdana"/>
          <w:color w:val="000000" w:themeColor="text1"/>
        </w:rPr>
        <w:t xml:space="preserve">. </w:t>
      </w:r>
      <w:r>
        <w:t xml:space="preserve"> </w:t>
      </w:r>
      <w:sdt>
        <w:sdtPr>
          <w:rPr>
            <w:color w:val="000000"/>
          </w:rPr>
          <w:tag w:val="MENDELEY_CITATION_v3_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"/>
          <w:id w:val="291800042"/>
          <w:placeholder>
            <w:docPart w:val="3771ECB2D95CF7428E9511CB2325655C"/>
          </w:placeholder>
        </w:sdtPr>
        <w:sdtContent>
          <w:r w:rsidRPr="00FC1D05">
            <w:rPr>
              <w:color w:val="000000"/>
            </w:rPr>
            <w:t>Chen et al. (2022)</w:t>
          </w:r>
        </w:sdtContent>
      </w:sdt>
      <w:r>
        <w:t xml:space="preserve"> suggests that a strong sense of presence can increase impulsive purchases. However, </w:t>
      </w:r>
      <w:sdt>
        <w:sdtPr>
          <w:rPr>
            <w:color w:val="000000"/>
          </w:rPr>
          <w:tag w:val="MENDELEY_CITATION_v3_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"/>
          <w:id w:val="1488645167"/>
          <w:placeholder>
            <w:docPart w:val="3771ECB2D95CF7428E9511CB2325655C"/>
          </w:placeholder>
        </w:sdtPr>
        <w:sdtContent>
          <w:r w:rsidRPr="00FC1D05">
            <w:rPr>
              <w:color w:val="000000"/>
            </w:rPr>
            <w:t>Meirinhos et al. (2022)</w:t>
          </w:r>
        </w:sdtContent>
      </w:sdt>
      <w:r>
        <w:t xml:space="preserve"> found that there is no correlation between the presence and making a purchase. </w:t>
      </w:r>
      <w:r w:rsidRPr="001F115E">
        <w:t>These conflicting findings highlight the need for further research to explore the impact of presence and purchase intention in the VR shopping environment.</w:t>
      </w:r>
    </w:p>
    <w:p w14:paraId="1775498A" w14:textId="77777777" w:rsidR="0059700F" w:rsidRDefault="0059700F" w:rsidP="0059700F">
      <w:pPr>
        <w:rPr>
          <w:color w:val="FF0000"/>
        </w:rPr>
      </w:pPr>
    </w:p>
    <w:p w14:paraId="0992ECC2" w14:textId="77777777" w:rsidR="0059700F" w:rsidRPr="002170BC" w:rsidRDefault="0059700F" w:rsidP="0059700F">
      <w:pPr>
        <w:pStyle w:val="Heading2"/>
        <w:numPr>
          <w:ilvl w:val="1"/>
          <w:numId w:val="2"/>
        </w:numPr>
        <w:tabs>
          <w:tab w:val="num" w:pos="360"/>
        </w:tabs>
        <w:ind w:left="576"/>
        <w:rPr>
          <w:sz w:val="24"/>
          <w:szCs w:val="24"/>
        </w:rPr>
      </w:pPr>
      <w:r>
        <w:rPr>
          <w:sz w:val="24"/>
          <w:szCs w:val="24"/>
        </w:rPr>
        <w:t>Haptic Feedback</w:t>
      </w:r>
    </w:p>
    <w:p w14:paraId="649175BD" w14:textId="77777777" w:rsidR="0059700F" w:rsidRPr="005F440D" w:rsidRDefault="0059700F" w:rsidP="0059700F"/>
    <w:p w14:paraId="3B5EB465" w14:textId="77777777" w:rsidR="0059700F" w:rsidRDefault="0059700F" w:rsidP="0059700F">
      <w:pPr>
        <w:jc w:val="both"/>
      </w:pPr>
      <w:r w:rsidRPr="00FD7C4A">
        <w:t>Haptics, as defined by</w:t>
      </w:r>
      <w:r w:rsidRPr="00BE14C9">
        <w:rPr>
          <w:color w:val="000000"/>
        </w:rPr>
        <w:t xml:space="preserve"> </w:t>
      </w:r>
      <w:r w:rsidRPr="00A75178">
        <w:rPr>
          <w:color w:val="000000"/>
        </w:rPr>
        <w:t>Srinivasan and Basdogan</w:t>
      </w:r>
      <w:r>
        <w:t xml:space="preserve"> </w:t>
      </w:r>
      <w:sdt>
        <w:sdtPr>
          <w:rPr>
            <w:color w:val="000000"/>
          </w:rPr>
          <w:tag w:val="MENDELEY_CITATION_v3_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"/>
          <w:id w:val="-747263678"/>
          <w:placeholder>
            <w:docPart w:val="8B660B003CFC2D4D8262E021BE1BAFF7"/>
          </w:placeholder>
        </w:sdtPr>
        <w:sdtContent>
          <w:r w:rsidRPr="00FC1D05">
            <w:rPr>
              <w:color w:val="000000"/>
            </w:rPr>
            <w:t>(1997)</w:t>
          </w:r>
        </w:sdtContent>
      </w:sdt>
      <w:r>
        <w:rPr>
          <w:color w:val="000000"/>
        </w:rPr>
        <w:t xml:space="preserve">, </w:t>
      </w:r>
      <w:r w:rsidRPr="00FD7C4A">
        <w:t xml:space="preserve">refers to tactile interactions with </w:t>
      </w:r>
      <w:r>
        <w:t xml:space="preserve">a </w:t>
      </w:r>
      <w:r w:rsidRPr="00FD7C4A">
        <w:t>real or virtual</w:t>
      </w:r>
      <w:r w:rsidRPr="00FD7C4A">
        <w:rPr>
          <w:color w:val="000000"/>
        </w:rPr>
        <w:t xml:space="preserve"> </w:t>
      </w:r>
      <w:sdt>
        <w:sdtPr>
          <w:rPr>
            <w:color w:val="000000"/>
          </w:rPr>
          <w:tag w:val="MENDELEY_CITATION_v3_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"/>
          <w:id w:val="1763956034"/>
          <w:placeholder>
            <w:docPart w:val="C623D0E5D730784980EF6B9F7CE0DD26"/>
          </w:placeholder>
        </w:sdtPr>
        <w:sdtContent>
          <w:r w:rsidRPr="00FC1D05">
            <w:rPr>
              <w:color w:val="000000"/>
            </w:rPr>
            <w:t>(Srinivasan and Basdogan, 1997)</w:t>
          </w:r>
        </w:sdtContent>
      </w:sdt>
      <w:r>
        <w:t xml:space="preserve"> </w:t>
      </w:r>
      <w:r w:rsidRPr="00FD7C4A">
        <w:t>environment, involving information retrieval and manipulation.</w:t>
      </w:r>
      <w:r>
        <w:t xml:space="preserve"> </w:t>
      </w:r>
      <w:r w:rsidRPr="00FD7C4A">
        <w:t xml:space="preserve">When users interact with objects, sensory data is transmitted to the brain and motor commands are sent, while haptic interfaces apply torque commands to simulate proper reactions and create the tactile perception of virtual objects </w:t>
      </w:r>
      <w:r>
        <w:t xml:space="preserve"> </w:t>
      </w:r>
      <w:sdt>
        <w:sdtPr>
          <w:rPr>
            <w:color w:val="000000"/>
          </w:rPr>
          <w:tag w:val="MENDELEY_CITATION_v3_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"/>
          <w:id w:val="158312820"/>
          <w:placeholder>
            <w:docPart w:val="44BCFC9F38A1EF4FA9395D39E00B1EEC"/>
          </w:placeholder>
        </w:sdtPr>
        <w:sdtContent>
          <w:r w:rsidRPr="00FC1D05">
            <w:rPr>
              <w:color w:val="000000"/>
            </w:rPr>
            <w:t>(Srinivasan and Basdogan, 1997)</w:t>
          </w:r>
        </w:sdtContent>
      </w:sdt>
      <w:r>
        <w:t xml:space="preserve">. Haptic information, which we receive when we physically touch something, is essential for assessing products with different types of materials, such as texture, hardness, warmth, and weight </w:t>
      </w:r>
      <w:sdt>
        <w:sdtPr>
          <w:rPr>
            <w:color w:val="000000"/>
          </w:rPr>
          <w:tag w:val="MENDELEY_CITATION_v3_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"/>
          <w:id w:val="1561158458"/>
          <w:placeholder>
            <w:docPart w:val="44BCFC9F38A1EF4FA9395D39E00B1EEC"/>
          </w:placeholder>
        </w:sdtPr>
        <w:sdtContent>
          <w:r w:rsidRPr="00FC1D05">
            <w:rPr>
              <w:color w:val="000000"/>
            </w:rPr>
            <w:t>(Peck and Childers, 2003b)</w:t>
          </w:r>
        </w:sdtContent>
      </w:sdt>
      <w:r>
        <w:t xml:space="preserve">. </w:t>
      </w:r>
      <w:r w:rsidRPr="00FD7C4A">
        <w:rPr>
          <w:color w:val="000000" w:themeColor="text1"/>
        </w:rPr>
        <w:t xml:space="preserve">Haptic Human-Computer Interaction (HCI) involves the user, the interface device for sensing and transmitting information, and the computer-generated virtual environment for user interaction </w:t>
      </w:r>
      <w:sdt>
        <w:sdtPr>
          <w:tag w:val="MENDELEY_CITATION_v3_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"/>
          <w:id w:val="1492106618"/>
          <w:placeholder>
            <w:docPart w:val="44BCFC9F38A1EF4FA9395D39E00B1EEC"/>
          </w:placeholder>
        </w:sdtPr>
        <w:sdtContent>
          <w:r>
            <w:rPr>
              <w:rFonts w:eastAsia="Times New Roman"/>
            </w:rPr>
            <w:t xml:space="preserve">(WANG </w:t>
          </w:r>
          <w:r>
            <w:rPr>
              <w:rFonts w:eastAsia="Times New Roman"/>
              <w:i/>
              <w:iCs/>
            </w:rPr>
            <w:t>et al.</w:t>
          </w:r>
          <w:r>
            <w:rPr>
              <w:rFonts w:eastAsia="Times New Roman"/>
            </w:rPr>
            <w:t>, 2019)</w:t>
          </w:r>
        </w:sdtContent>
      </w:sdt>
      <w:r>
        <w:t>.</w:t>
      </w:r>
    </w:p>
    <w:p w14:paraId="3B3B4D46" w14:textId="77777777" w:rsidR="0059700F" w:rsidRDefault="0059700F" w:rsidP="0059700F">
      <w:pPr>
        <w:jc w:val="both"/>
      </w:pPr>
    </w:p>
    <w:p w14:paraId="6D105450" w14:textId="77777777" w:rsidR="0059700F" w:rsidRDefault="0059700F" w:rsidP="0059700F">
      <w:pPr>
        <w:jc w:val="both"/>
      </w:pPr>
    </w:p>
    <w:p w14:paraId="267F71C2" w14:textId="77777777" w:rsidR="0059700F" w:rsidRDefault="0059700F" w:rsidP="0059700F">
      <w:pPr>
        <w:jc w:val="both"/>
        <w:rPr>
          <w:color w:val="000000" w:themeColor="text1"/>
        </w:rPr>
      </w:pPr>
      <w:r>
        <w:t xml:space="preserve">Given the rapid growth of VR technologies, haptics </w:t>
      </w:r>
      <w:proofErr w:type="gramStart"/>
      <w:r>
        <w:t>are</w:t>
      </w:r>
      <w:proofErr w:type="gramEnd"/>
      <w:r>
        <w:t xml:space="preserve"> vital in enhancing the user experience by providing multisensory feedback </w:t>
      </w:r>
      <w:sdt>
        <w:sdtPr>
          <w:tag w:val="MENDELEY_CITATION_v3_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"/>
          <w:id w:val="247919526"/>
          <w:placeholder>
            <w:docPart w:val="DA2DF1C42B3BCF4780A872135A9DDB38"/>
          </w:placeholder>
        </w:sdtPr>
        <w:sdtContent>
          <w:r>
            <w:rPr>
              <w:rFonts w:eastAsia="Times New Roman"/>
            </w:rPr>
            <w:t xml:space="preserve">(Huang </w:t>
          </w:r>
          <w:r>
            <w:rPr>
              <w:rFonts w:eastAsia="Times New Roman"/>
              <w:i/>
              <w:iCs/>
            </w:rPr>
            <w:t>et al.</w:t>
          </w:r>
          <w:r>
            <w:rPr>
              <w:rFonts w:eastAsia="Times New Roman"/>
            </w:rPr>
            <w:t>, 2022)</w:t>
          </w:r>
        </w:sdtContent>
      </w:sdt>
      <w:r>
        <w:t xml:space="preserve">. </w:t>
      </w:r>
      <w:r w:rsidRPr="3F0ADC4D">
        <w:rPr>
          <w:rFonts w:eastAsia="Verdana" w:cs="Verdana"/>
          <w:color w:val="323E4F" w:themeColor="text2" w:themeShade="BF"/>
        </w:rPr>
        <w:t xml:space="preserve">In VR systems, haptic feedback is created as a response to </w:t>
      </w:r>
      <w:r>
        <w:rPr>
          <w:rFonts w:eastAsia="Verdana" w:cs="Verdana"/>
          <w:color w:val="323E4F" w:themeColor="text2" w:themeShade="BF"/>
        </w:rPr>
        <w:t xml:space="preserve">user </w:t>
      </w:r>
      <w:r w:rsidRPr="3F0ADC4D">
        <w:rPr>
          <w:rFonts w:eastAsia="Verdana" w:cs="Verdana"/>
          <w:color w:val="323E4F" w:themeColor="text2" w:themeShade="BF"/>
        </w:rPr>
        <w:t>interaction</w:t>
      </w:r>
      <w:r>
        <w:rPr>
          <w:rFonts w:eastAsia="Verdana" w:cs="Verdana"/>
          <w:color w:val="323E4F" w:themeColor="text2" w:themeShade="BF"/>
        </w:rPr>
        <w:t xml:space="preserve">s, </w:t>
      </w:r>
      <w:r>
        <w:t xml:space="preserve">calculated by a computer programme, and </w:t>
      </w:r>
      <w:r w:rsidRPr="001B7F65">
        <w:t>delivered through an output device to stimulate the user's senses</w:t>
      </w:r>
      <w:r>
        <w:t xml:space="preserve"> </w:t>
      </w:r>
      <w:sdt>
        <w:sdtPr>
          <w:tag w:val="MENDELEY_CITATION_v3_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"/>
          <w:id w:val="1397205691"/>
          <w:placeholder>
            <w:docPart w:val="DA2DF1C42B3BCF4780A872135A9DDB38"/>
          </w:placeholder>
        </w:sdtPr>
        <w:sdtContent>
          <w:r>
            <w:rPr>
              <w:rFonts w:eastAsia="Times New Roman"/>
            </w:rPr>
            <w:t xml:space="preserve">(Muender </w:t>
          </w:r>
          <w:r>
            <w:rPr>
              <w:rFonts w:eastAsia="Times New Roman"/>
              <w:i/>
              <w:iCs/>
            </w:rPr>
            <w:t>et al.</w:t>
          </w:r>
          <w:r>
            <w:rPr>
              <w:rFonts w:eastAsia="Times New Roman"/>
            </w:rPr>
            <w:t>, 2022)</w:t>
          </w:r>
        </w:sdtContent>
      </w:sdt>
      <w:r>
        <w:t xml:space="preserve">. This stimulation shapes how the real or virtual world is perceived </w:t>
      </w:r>
      <w:sdt>
        <w:sdtPr>
          <w:tag w:val="MENDELEY_CITATION_v3_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"/>
          <w:id w:val="2080487435"/>
          <w:placeholder>
            <w:docPart w:val="DA2DF1C42B3BCF4780A872135A9DDB38"/>
          </w:placeholder>
        </w:sdtPr>
        <w:sdtContent>
          <w:r>
            <w:rPr>
              <w:rFonts w:eastAsia="Times New Roman"/>
            </w:rPr>
            <w:t xml:space="preserve">(Muender </w:t>
          </w:r>
          <w:r>
            <w:rPr>
              <w:rFonts w:eastAsia="Times New Roman"/>
              <w:i/>
              <w:iCs/>
            </w:rPr>
            <w:t>et al.</w:t>
          </w:r>
          <w:r>
            <w:rPr>
              <w:rFonts w:eastAsia="Times New Roman"/>
            </w:rPr>
            <w:t>, 2022)</w:t>
          </w:r>
        </w:sdtContent>
      </w:sdt>
      <w:r>
        <w:t xml:space="preserve">. The user experience and impression of immersion in the virtual world are inextricably tied to haptic feedback </w:t>
      </w:r>
      <w:sdt>
        <w:sdtPr>
          <w:tag w:val="MENDELEY_CITATION_v3_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"/>
          <w:id w:val="1329501121"/>
          <w:placeholder>
            <w:docPart w:val="DA2DF1C42B3BCF4780A872135A9DDB38"/>
          </w:placeholder>
        </w:sdtPr>
        <w:sdtContent>
          <w:r>
            <w:rPr>
              <w:rFonts w:eastAsia="Times New Roman"/>
            </w:rPr>
            <w:t xml:space="preserve">(Muender </w:t>
          </w:r>
          <w:r>
            <w:rPr>
              <w:rFonts w:eastAsia="Times New Roman"/>
              <w:i/>
              <w:iCs/>
            </w:rPr>
            <w:t>et al.</w:t>
          </w:r>
          <w:r>
            <w:rPr>
              <w:rFonts w:eastAsia="Times New Roman"/>
            </w:rPr>
            <w:t>, 2022)</w:t>
          </w:r>
        </w:sdtContent>
      </w:sdt>
      <w:r w:rsidRPr="3F0ADC4D">
        <w:rPr>
          <w:color w:val="323E4F" w:themeColor="text2" w:themeShade="BF"/>
        </w:rPr>
        <w:t>.</w:t>
      </w:r>
      <w:r>
        <w:t xml:space="preserve"> Haptics feedback in </w:t>
      </w:r>
      <w:r w:rsidRPr="001B7F65">
        <w:t>VR can be categori</w:t>
      </w:r>
      <w:r>
        <w:t>se</w:t>
      </w:r>
      <w:r w:rsidRPr="001B7F65">
        <w:t>d as active, utili</w:t>
      </w:r>
      <w:r>
        <w:t>s</w:t>
      </w:r>
      <w:r w:rsidRPr="001B7F65">
        <w:t>ing actuators to apply force on the user for generating haptic feedback</w:t>
      </w:r>
      <w:r>
        <w:t xml:space="preserve"> </w:t>
      </w:r>
      <w:sdt>
        <w:sdtPr>
          <w:rPr>
            <w:color w:val="000000"/>
          </w:rPr>
          <w:tag w:val="MENDELEY_CITATION_v3_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"/>
          <w:id w:val="594101537"/>
          <w:placeholder>
            <w:docPart w:val="DA2DF1C42B3BCF4780A872135A9DDB38"/>
          </w:placeholder>
        </w:sdtPr>
        <w:sdtContent>
          <w:r w:rsidRPr="00FC1D05">
            <w:rPr>
              <w:color w:val="000000"/>
            </w:rPr>
            <w:t>(Zenner and Kruger, 2017)</w:t>
          </w:r>
        </w:sdtContent>
      </w:sdt>
      <w:r w:rsidRPr="3F0ADC4D">
        <w:rPr>
          <w:color w:val="000000" w:themeColor="text1"/>
        </w:rPr>
        <w:t xml:space="preserve"> and </w:t>
      </w:r>
      <w:r>
        <w:t xml:space="preserve">passive </w:t>
      </w:r>
      <w:r w:rsidRPr="009B7C16">
        <w:t>where the computer observes user interactions without the need for actuators to exert force on the user</w:t>
      </w:r>
      <w:r>
        <w:t xml:space="preserve"> </w:t>
      </w:r>
      <w:sdt>
        <w:sdtPr>
          <w:rPr>
            <w:color w:val="000000"/>
          </w:rPr>
          <w:tag w:val="MENDELEY_CITATION_v3_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"/>
          <w:id w:val="1693366545"/>
          <w:placeholder>
            <w:docPart w:val="DA2DF1C42B3BCF4780A872135A9DDB38"/>
          </w:placeholder>
        </w:sdtPr>
        <w:sdtContent>
          <w:r>
            <w:rPr>
              <w:rFonts w:eastAsia="Times New Roman"/>
            </w:rPr>
            <w:t xml:space="preserve">(Hinckley </w:t>
          </w:r>
          <w:r>
            <w:rPr>
              <w:rFonts w:eastAsia="Times New Roman"/>
              <w:i/>
              <w:iCs/>
            </w:rPr>
            <w:t>et al.</w:t>
          </w:r>
          <w:r>
            <w:rPr>
              <w:rFonts w:eastAsia="Times New Roman"/>
            </w:rPr>
            <w:t>, 1994; Zenner and Kruger, 2017)</w:t>
          </w:r>
        </w:sdtContent>
      </w:sdt>
      <w:r>
        <w:rPr>
          <w:color w:val="000000"/>
        </w:rPr>
        <w:t>.</w:t>
      </w:r>
    </w:p>
    <w:p w14:paraId="023BDA26" w14:textId="77777777" w:rsidR="0059700F" w:rsidRDefault="0059700F" w:rsidP="0059700F">
      <w:pPr>
        <w:jc w:val="both"/>
        <w:rPr>
          <w:color w:val="000000" w:themeColor="text1"/>
        </w:rPr>
      </w:pPr>
    </w:p>
    <w:p w14:paraId="4D2C9FE6" w14:textId="77777777" w:rsidR="0059700F" w:rsidRDefault="0059700F" w:rsidP="0059700F">
      <w:pPr>
        <w:jc w:val="both"/>
        <w:rPr>
          <w:color w:val="000000" w:themeColor="text1"/>
        </w:rPr>
      </w:pPr>
    </w:p>
    <w:p w14:paraId="43FF07F5" w14:textId="77777777" w:rsidR="0059700F" w:rsidRDefault="0059700F" w:rsidP="0059700F">
      <w:pPr>
        <w:jc w:val="both"/>
        <w:rPr>
          <w:rFonts w:eastAsia="Verdana" w:cs="Verdana"/>
          <w:color w:val="000000" w:themeColor="text1"/>
        </w:rPr>
      </w:pPr>
      <w:r>
        <w:t xml:space="preserve">Designers can create various interactions in VR environments </w:t>
      </w:r>
      <w:sdt>
        <w:sdtPr>
          <w:tag w:val="MENDELEY_CITATION_v3_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"/>
          <w:id w:val="312725168"/>
          <w:placeholder>
            <w:docPart w:val="605170DF1EC82141991BE08315550AB3"/>
          </w:placeholder>
        </w:sdtPr>
        <w:sdtContent>
          <w:r>
            <w:rPr>
              <w:rFonts w:eastAsia="Times New Roman"/>
            </w:rPr>
            <w:t xml:space="preserve">(Auda </w:t>
          </w:r>
          <w:r>
            <w:rPr>
              <w:rFonts w:eastAsia="Times New Roman"/>
              <w:i/>
              <w:iCs/>
            </w:rPr>
            <w:t>et al.</w:t>
          </w:r>
          <w:r>
            <w:rPr>
              <w:rFonts w:eastAsia="Times New Roman"/>
            </w:rPr>
            <w:t>, 2021)</w:t>
          </w:r>
        </w:sdtContent>
      </w:sdt>
      <w:r>
        <w:t xml:space="preserve">. However, these interactions are constrained because the user must use controllers to handle the VR objects </w:t>
      </w:r>
      <w:sdt>
        <w:sdtPr>
          <w:tag w:val="MENDELEY_CITATION_v3_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"/>
          <w:id w:val="1624986204"/>
          <w:placeholder>
            <w:docPart w:val="605170DF1EC82141991BE08315550AB3"/>
          </w:placeholder>
        </w:sdtPr>
        <w:sdtContent>
          <w:r>
            <w:rPr>
              <w:rFonts w:eastAsia="Times New Roman"/>
            </w:rPr>
            <w:t xml:space="preserve">(Auda </w:t>
          </w:r>
          <w:r>
            <w:rPr>
              <w:rFonts w:eastAsia="Times New Roman"/>
              <w:i/>
              <w:iCs/>
            </w:rPr>
            <w:t>et al.</w:t>
          </w:r>
          <w:r>
            <w:rPr>
              <w:rFonts w:eastAsia="Times New Roman"/>
            </w:rPr>
            <w:t>, 2021)</w:t>
          </w:r>
        </w:sdtContent>
      </w:sdt>
      <w:r>
        <w:t xml:space="preserve">. Although the controllers have excellent input abilities, their output abilities are limited </w:t>
      </w:r>
      <w:sdt>
        <w:sdtPr>
          <w:tag w:val="MENDELEY_CITATION_v3_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"/>
          <w:id w:val="408334445"/>
          <w:placeholder>
            <w:docPart w:val="605170DF1EC82141991BE08315550AB3"/>
          </w:placeholder>
        </w:sdtPr>
        <w:sdtContent>
          <w:r>
            <w:rPr>
              <w:rFonts w:eastAsia="Times New Roman"/>
            </w:rPr>
            <w:t xml:space="preserve">(Auda </w:t>
          </w:r>
          <w:r>
            <w:rPr>
              <w:rFonts w:eastAsia="Times New Roman"/>
              <w:i/>
              <w:iCs/>
            </w:rPr>
            <w:t>et al.</w:t>
          </w:r>
          <w:r>
            <w:rPr>
              <w:rFonts w:eastAsia="Times New Roman"/>
            </w:rPr>
            <w:t>, 2021)</w:t>
          </w:r>
        </w:sdtContent>
      </w:sdt>
      <w:r>
        <w:t xml:space="preserve">. To overcome this, researchers are providing multiple approaches to include haptic feedback in VR environments. For example, body-worn </w:t>
      </w:r>
      <w:sdt>
        <w:sdtPr>
          <w:tag w:val="MENDELEY_CITATION_v3_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"/>
          <w:id w:val="1824121025"/>
          <w:placeholder>
            <w:docPart w:val="605170DF1EC82141991BE08315550AB3"/>
          </w:placeholder>
        </w:sdtPr>
        <w:sdtContent>
          <w:r>
            <w:rPr>
              <w:rFonts w:eastAsia="Times New Roman"/>
            </w:rPr>
            <w:t xml:space="preserve">(Fang </w:t>
          </w:r>
          <w:r>
            <w:rPr>
              <w:rFonts w:eastAsia="Times New Roman"/>
              <w:i/>
              <w:iCs/>
            </w:rPr>
            <w:t>et al.</w:t>
          </w:r>
          <w:r>
            <w:rPr>
              <w:rFonts w:eastAsia="Times New Roman"/>
            </w:rPr>
            <w:t xml:space="preserve">, 2020; Hoppe </w:t>
          </w:r>
          <w:r>
            <w:rPr>
              <w:rFonts w:eastAsia="Times New Roman"/>
              <w:i/>
              <w:iCs/>
            </w:rPr>
            <w:t>et al.</w:t>
          </w:r>
          <w:r>
            <w:rPr>
              <w:rFonts w:eastAsia="Times New Roman"/>
            </w:rPr>
            <w:t>, 2021)</w:t>
          </w:r>
        </w:sdtContent>
      </w:sdt>
      <w:r>
        <w:t xml:space="preserve">, drones </w:t>
      </w:r>
      <w:sdt>
        <w:sdtPr>
          <w:tag w:val="MENDELEY_CITATION_v3_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"/>
          <w:id w:val="1255179380"/>
          <w:placeholder>
            <w:docPart w:val="605170DF1EC82141991BE08315550AB3"/>
          </w:placeholder>
        </w:sdtPr>
        <w:sdtContent>
          <w:r>
            <w:rPr>
              <w:rFonts w:eastAsia="Times New Roman"/>
            </w:rPr>
            <w:t xml:space="preserve">(Auda </w:t>
          </w:r>
          <w:r>
            <w:rPr>
              <w:rFonts w:eastAsia="Times New Roman"/>
              <w:i/>
              <w:iCs/>
            </w:rPr>
            <w:t>et al.</w:t>
          </w:r>
          <w:r>
            <w:rPr>
              <w:rFonts w:eastAsia="Times New Roman"/>
            </w:rPr>
            <w:t xml:space="preserve">, 2021; Hoppe </w:t>
          </w:r>
          <w:r>
            <w:rPr>
              <w:rFonts w:eastAsia="Times New Roman"/>
              <w:i/>
              <w:iCs/>
            </w:rPr>
            <w:t>et al.</w:t>
          </w:r>
          <w:r>
            <w:rPr>
              <w:rFonts w:eastAsia="Times New Roman"/>
            </w:rPr>
            <w:t>, 2018)</w:t>
          </w:r>
        </w:sdtContent>
      </w:sdt>
      <w:r>
        <w:t xml:space="preserve">, handheld </w:t>
      </w:r>
      <w:sdt>
        <w:sdtPr>
          <w:tag w:val="MENDELEY_CITATION_v3_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"/>
          <w:id w:val="1420776955"/>
          <w:placeholder>
            <w:docPart w:val="605170DF1EC82141991BE08315550AB3"/>
          </w:placeholder>
        </w:sdtPr>
        <w:sdtContent>
          <w:r>
            <w:rPr>
              <w:rFonts w:eastAsia="Times New Roman"/>
            </w:rPr>
            <w:t xml:space="preserve">(Kovacs </w:t>
          </w:r>
          <w:r>
            <w:rPr>
              <w:rFonts w:eastAsia="Times New Roman"/>
              <w:i/>
              <w:iCs/>
            </w:rPr>
            <w:t>et al.</w:t>
          </w:r>
          <w:r>
            <w:rPr>
              <w:rFonts w:eastAsia="Times New Roman"/>
            </w:rPr>
            <w:t xml:space="preserve">, 2020; Sinclair </w:t>
          </w:r>
          <w:r>
            <w:rPr>
              <w:rFonts w:eastAsia="Times New Roman"/>
              <w:i/>
              <w:iCs/>
            </w:rPr>
            <w:t>et al.</w:t>
          </w:r>
          <w:r>
            <w:rPr>
              <w:rFonts w:eastAsia="Times New Roman"/>
            </w:rPr>
            <w:t>, 2019)</w:t>
          </w:r>
        </w:sdtContent>
      </w:sdt>
      <w:r>
        <w:t xml:space="preserve">, wearables </w:t>
      </w:r>
      <w:sdt>
        <w:sdtPr>
          <w:tag w:val="MENDELEY_CITATION_v3_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"/>
          <w:id w:val="1077800605"/>
          <w:placeholder>
            <w:docPart w:val="605170DF1EC82141991BE08315550AB3"/>
          </w:placeholder>
        </w:sdtPr>
        <w:sdtContent>
          <w:r>
            <w:rPr>
              <w:rFonts w:eastAsia="Times New Roman"/>
            </w:rPr>
            <w:t xml:space="preserve">(Fang </w:t>
          </w:r>
          <w:r>
            <w:rPr>
              <w:rFonts w:eastAsia="Times New Roman"/>
              <w:i/>
              <w:iCs/>
            </w:rPr>
            <w:t>et al.</w:t>
          </w:r>
          <w:r>
            <w:rPr>
              <w:rFonts w:eastAsia="Times New Roman"/>
            </w:rPr>
            <w:t xml:space="preserve">, 2020; Sinclair </w:t>
          </w:r>
          <w:r>
            <w:rPr>
              <w:rFonts w:eastAsia="Times New Roman"/>
              <w:i/>
              <w:iCs/>
            </w:rPr>
            <w:t>et al.</w:t>
          </w:r>
          <w:r>
            <w:rPr>
              <w:rFonts w:eastAsia="Times New Roman"/>
            </w:rPr>
            <w:t>, 2019)</w:t>
          </w:r>
        </w:sdtContent>
      </w:sdt>
      <w:r>
        <w:t xml:space="preserve">. </w:t>
      </w:r>
    </w:p>
    <w:p w14:paraId="29E124D6" w14:textId="77777777" w:rsidR="0059700F" w:rsidRDefault="0059700F" w:rsidP="0059700F">
      <w:pPr>
        <w:jc w:val="both"/>
      </w:pPr>
    </w:p>
    <w:p w14:paraId="3D4EEF9F" w14:textId="77777777" w:rsidR="0059700F" w:rsidRDefault="0059700F" w:rsidP="0059700F"/>
    <w:p w14:paraId="184B845A" w14:textId="77777777" w:rsidR="0059700F" w:rsidRPr="00056669" w:rsidRDefault="0059700F" w:rsidP="0059700F">
      <w:pPr>
        <w:pStyle w:val="Caption"/>
        <w:keepNext/>
      </w:pPr>
    </w:p>
    <w:tbl>
      <w:tblPr>
        <w:tblStyle w:val="TableGrid"/>
        <w:tblW w:w="9016" w:type="dxa"/>
        <w:tblLayout w:type="fixed"/>
        <w:tblLook w:val="06A0" w:firstRow="1" w:lastRow="0" w:firstColumn="1" w:lastColumn="0" w:noHBand="1" w:noVBand="1"/>
      </w:tblPr>
      <w:tblGrid>
        <w:gridCol w:w="2254"/>
        <w:gridCol w:w="2254"/>
        <w:gridCol w:w="2254"/>
        <w:gridCol w:w="2254"/>
      </w:tblGrid>
      <w:tr w:rsidR="0059700F" w14:paraId="74582CE5" w14:textId="77777777" w:rsidTr="00810262">
        <w:trPr>
          <w:trHeight w:val="300"/>
        </w:trPr>
        <w:tc>
          <w:tcPr>
            <w:tcW w:w="2254" w:type="dxa"/>
          </w:tcPr>
          <w:p w14:paraId="24211F27" w14:textId="77777777" w:rsidR="0059700F" w:rsidRDefault="0059700F" w:rsidP="00810262">
            <w:pPr>
              <w:rPr>
                <w:rFonts w:eastAsia="Verdana" w:cs="Verdana"/>
              </w:rPr>
            </w:pPr>
            <w:r w:rsidRPr="7A1307F7">
              <w:rPr>
                <w:rFonts w:eastAsia="Verdana" w:cs="Verdana"/>
              </w:rPr>
              <w:t>Study</w:t>
            </w:r>
          </w:p>
        </w:tc>
        <w:tc>
          <w:tcPr>
            <w:tcW w:w="2254" w:type="dxa"/>
          </w:tcPr>
          <w:p w14:paraId="25B4E653" w14:textId="77777777" w:rsidR="0059700F" w:rsidRDefault="0059700F" w:rsidP="00810262">
            <w:pPr>
              <w:rPr>
                <w:rFonts w:eastAsia="Verdana" w:cs="Verdana"/>
              </w:rPr>
            </w:pPr>
            <w:r w:rsidRPr="7A1307F7">
              <w:rPr>
                <w:rFonts w:eastAsia="Verdana" w:cs="Verdana"/>
              </w:rPr>
              <w:t>Context</w:t>
            </w:r>
          </w:p>
        </w:tc>
        <w:tc>
          <w:tcPr>
            <w:tcW w:w="2254" w:type="dxa"/>
          </w:tcPr>
          <w:p w14:paraId="27F4B8C0" w14:textId="77777777" w:rsidR="0059700F" w:rsidRDefault="0059700F" w:rsidP="00810262">
            <w:pPr>
              <w:rPr>
                <w:rFonts w:eastAsia="Verdana" w:cs="Verdana"/>
              </w:rPr>
            </w:pPr>
            <w:r w:rsidRPr="7A1307F7">
              <w:rPr>
                <w:rFonts w:eastAsia="Verdana" w:cs="Verdana"/>
              </w:rPr>
              <w:t>Stimuli</w:t>
            </w:r>
          </w:p>
        </w:tc>
        <w:tc>
          <w:tcPr>
            <w:tcW w:w="2254" w:type="dxa"/>
          </w:tcPr>
          <w:p w14:paraId="726052DF" w14:textId="77777777" w:rsidR="0059700F" w:rsidRDefault="0059700F" w:rsidP="00810262">
            <w:pPr>
              <w:rPr>
                <w:rFonts w:eastAsia="Verdana" w:cs="Verdana"/>
              </w:rPr>
            </w:pPr>
            <w:r w:rsidRPr="7A1307F7">
              <w:rPr>
                <w:rFonts w:eastAsia="Verdana" w:cs="Verdana"/>
              </w:rPr>
              <w:t>Focus</w:t>
            </w:r>
          </w:p>
        </w:tc>
      </w:tr>
      <w:tr w:rsidR="0059700F" w14:paraId="09B75468" w14:textId="77777777" w:rsidTr="00810262">
        <w:trPr>
          <w:trHeight w:val="300"/>
        </w:trPr>
        <w:tc>
          <w:tcPr>
            <w:tcW w:w="2254" w:type="dxa"/>
          </w:tcPr>
          <w:p w14:paraId="75BF3F01" w14:textId="77777777" w:rsidR="0059700F" w:rsidRDefault="0059700F" w:rsidP="00810262">
            <w:sdt>
              <w:sdtPr>
                <w:rPr>
                  <w:color w:val="000000"/>
                </w:rPr>
                <w:tag w:val="MENDELEY_CITATION_v3_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"/>
                <w:id w:val="1174447779"/>
                <w:placeholder>
                  <w:docPart w:val="F02BB530441E8547AD90E5A66D05C85C"/>
                </w:placeholder>
              </w:sdtPr>
              <w:sdtContent>
                <w:r w:rsidRPr="00FC1D05">
                  <w:rPr>
                    <w:color w:val="000000"/>
                  </w:rPr>
                  <w:t>Luangrath et al. (2022)</w:t>
                </w:r>
              </w:sdtContent>
            </w:sdt>
          </w:p>
        </w:tc>
        <w:tc>
          <w:tcPr>
            <w:tcW w:w="2254" w:type="dxa"/>
          </w:tcPr>
          <w:p w14:paraId="44E10645" w14:textId="77777777" w:rsidR="0059700F" w:rsidRDefault="0059700F" w:rsidP="00810262">
            <w:pPr>
              <w:rPr>
                <w:rFonts w:eastAsia="Verdana" w:cs="Verdana"/>
              </w:rPr>
            </w:pPr>
            <w:r w:rsidRPr="7A1307F7">
              <w:rPr>
                <w:rFonts w:eastAsia="Verdana" w:cs="Verdana"/>
              </w:rPr>
              <w:t>Clothes</w:t>
            </w:r>
          </w:p>
        </w:tc>
        <w:tc>
          <w:tcPr>
            <w:tcW w:w="2254" w:type="dxa"/>
          </w:tcPr>
          <w:p w14:paraId="07BA571E" w14:textId="77777777" w:rsidR="0059700F" w:rsidRDefault="0059700F" w:rsidP="00810262">
            <w:r w:rsidRPr="7A1307F7">
              <w:rPr>
                <w:rFonts w:eastAsia="Verdana" w:cs="Verdana"/>
              </w:rPr>
              <w:t>Vicarious haptic effect</w:t>
            </w:r>
          </w:p>
        </w:tc>
        <w:tc>
          <w:tcPr>
            <w:tcW w:w="2254" w:type="dxa"/>
          </w:tcPr>
          <w:p w14:paraId="12ACC968" w14:textId="77777777" w:rsidR="0059700F" w:rsidRDefault="0059700F" w:rsidP="00810262">
            <w:r w:rsidRPr="7A1307F7">
              <w:rPr>
                <w:rFonts w:eastAsia="Verdana" w:cs="Verdana"/>
              </w:rPr>
              <w:t>Psychological ownership and product valuation</w:t>
            </w:r>
          </w:p>
        </w:tc>
      </w:tr>
      <w:tr w:rsidR="0059700F" w14:paraId="1D254E70" w14:textId="77777777" w:rsidTr="00810262">
        <w:trPr>
          <w:trHeight w:val="300"/>
        </w:trPr>
        <w:tc>
          <w:tcPr>
            <w:tcW w:w="2254" w:type="dxa"/>
          </w:tcPr>
          <w:p w14:paraId="592DC10B" w14:textId="77777777" w:rsidR="0059700F" w:rsidRPr="00FC1D05" w:rsidRDefault="0059700F" w:rsidP="00810262">
            <w:r w:rsidRPr="00FC1D05">
              <w:rPr>
                <w:rFonts w:eastAsia="Times New Roman"/>
              </w:rPr>
              <w:t>Gibbs et al. (2022)</w:t>
            </w:r>
          </w:p>
        </w:tc>
        <w:tc>
          <w:tcPr>
            <w:tcW w:w="2254" w:type="dxa"/>
          </w:tcPr>
          <w:p w14:paraId="4B53A3BA" w14:textId="77777777" w:rsidR="0059700F" w:rsidRDefault="0059700F" w:rsidP="00810262">
            <w:pPr>
              <w:rPr>
                <w:rFonts w:eastAsia="Verdana" w:cs="Verdana"/>
              </w:rPr>
            </w:pPr>
            <w:r w:rsidRPr="7A1307F7">
              <w:rPr>
                <w:rFonts w:eastAsia="Verdana" w:cs="Verdana"/>
              </w:rPr>
              <w:t>Virtual ball</w:t>
            </w:r>
          </w:p>
        </w:tc>
        <w:tc>
          <w:tcPr>
            <w:tcW w:w="2254" w:type="dxa"/>
          </w:tcPr>
          <w:p w14:paraId="62BD0384" w14:textId="77777777" w:rsidR="0059700F" w:rsidRDefault="0059700F" w:rsidP="00810262">
            <w:r w:rsidRPr="7A1307F7">
              <w:rPr>
                <w:rFonts w:eastAsia="Verdana" w:cs="Verdana"/>
              </w:rPr>
              <w:t>Haptic (vibrotactile) feedback</w:t>
            </w:r>
          </w:p>
        </w:tc>
        <w:tc>
          <w:tcPr>
            <w:tcW w:w="2254" w:type="dxa"/>
          </w:tcPr>
          <w:p w14:paraId="083CBCD8" w14:textId="77777777" w:rsidR="0059700F" w:rsidRDefault="0059700F" w:rsidP="00810262">
            <w:pPr>
              <w:rPr>
                <w:rFonts w:eastAsia="Verdana" w:cs="Verdana"/>
              </w:rPr>
            </w:pPr>
            <w:r w:rsidRPr="7A1307F7">
              <w:rPr>
                <w:rFonts w:eastAsia="Verdana" w:cs="Verdana"/>
              </w:rPr>
              <w:t>Presence</w:t>
            </w:r>
          </w:p>
        </w:tc>
      </w:tr>
      <w:tr w:rsidR="0059700F" w14:paraId="0BC06C49" w14:textId="77777777" w:rsidTr="00810262">
        <w:trPr>
          <w:trHeight w:val="300"/>
        </w:trPr>
        <w:tc>
          <w:tcPr>
            <w:tcW w:w="2254" w:type="dxa"/>
          </w:tcPr>
          <w:p w14:paraId="3B3ED95B" w14:textId="77777777" w:rsidR="0059700F" w:rsidRDefault="0059700F" w:rsidP="00810262">
            <w:sdt>
              <w:sdtPr>
                <w:rPr>
                  <w:color w:val="000000"/>
                </w:rPr>
                <w:tag w:val="MENDELEY_CITATION_v3_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"/>
                <w:id w:val="401609384"/>
                <w:placeholder>
                  <w:docPart w:val="F02BB530441E8547AD90E5A66D05C85C"/>
                </w:placeholder>
              </w:sdtPr>
              <w:sdtContent>
                <w:r w:rsidRPr="00FC1D05">
                  <w:rPr>
                    <w:color w:val="000000"/>
                  </w:rPr>
                  <w:t>Felip et al. (2023)</w:t>
                </w:r>
              </w:sdtContent>
            </w:sdt>
          </w:p>
        </w:tc>
        <w:tc>
          <w:tcPr>
            <w:tcW w:w="2254" w:type="dxa"/>
          </w:tcPr>
          <w:p w14:paraId="75255A83" w14:textId="77777777" w:rsidR="0059700F" w:rsidRDefault="0059700F" w:rsidP="00810262">
            <w:pPr>
              <w:rPr>
                <w:rFonts w:eastAsia="Verdana" w:cs="Verdana"/>
              </w:rPr>
            </w:pPr>
            <w:r w:rsidRPr="7A1307F7">
              <w:rPr>
                <w:rFonts w:eastAsia="Verdana" w:cs="Verdana"/>
              </w:rPr>
              <w:t>Chair</w:t>
            </w:r>
          </w:p>
        </w:tc>
        <w:tc>
          <w:tcPr>
            <w:tcW w:w="2254" w:type="dxa"/>
          </w:tcPr>
          <w:p w14:paraId="350E475B" w14:textId="77777777" w:rsidR="0059700F" w:rsidRDefault="0059700F" w:rsidP="00810262">
            <w:r w:rsidRPr="7A1307F7">
              <w:rPr>
                <w:rFonts w:eastAsia="Verdana" w:cs="Verdana"/>
              </w:rPr>
              <w:t>Passive haptics</w:t>
            </w:r>
          </w:p>
        </w:tc>
        <w:tc>
          <w:tcPr>
            <w:tcW w:w="2254" w:type="dxa"/>
          </w:tcPr>
          <w:p w14:paraId="7FD439F5" w14:textId="77777777" w:rsidR="0059700F" w:rsidRDefault="0059700F" w:rsidP="00810262">
            <w:pPr>
              <w:rPr>
                <w:rFonts w:eastAsia="Verdana" w:cs="Verdana"/>
              </w:rPr>
            </w:pPr>
            <w:r w:rsidRPr="7A1307F7">
              <w:rPr>
                <w:rFonts w:eastAsia="Verdana" w:cs="Verdana"/>
              </w:rPr>
              <w:t>Purchase intention</w:t>
            </w:r>
          </w:p>
        </w:tc>
      </w:tr>
      <w:tr w:rsidR="0059700F" w14:paraId="18266994" w14:textId="77777777" w:rsidTr="00810262">
        <w:trPr>
          <w:trHeight w:val="300"/>
        </w:trPr>
        <w:tc>
          <w:tcPr>
            <w:tcW w:w="2254" w:type="dxa"/>
          </w:tcPr>
          <w:p w14:paraId="7006DECB" w14:textId="77777777" w:rsidR="0059700F" w:rsidRDefault="0059700F" w:rsidP="00810262">
            <w:sdt>
              <w:sdtPr>
                <w:rPr>
                  <w:color w:val="000000"/>
                </w:rPr>
                <w:tag w:val="MENDELEY_CITATION_v3_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"/>
                <w:id w:val="1368487646"/>
                <w:placeholder>
                  <w:docPart w:val="F02BB530441E8547AD90E5A66D05C85C"/>
                </w:placeholder>
              </w:sdtPr>
              <w:sdtContent>
                <w:r w:rsidRPr="00FC1D05">
                  <w:rPr>
                    <w:color w:val="000000"/>
                  </w:rPr>
                  <w:t>Palacios-Ibáñez et al. (2023)</w:t>
                </w:r>
              </w:sdtContent>
            </w:sdt>
          </w:p>
        </w:tc>
        <w:tc>
          <w:tcPr>
            <w:tcW w:w="2254" w:type="dxa"/>
          </w:tcPr>
          <w:p w14:paraId="529E0D61" w14:textId="77777777" w:rsidR="0059700F" w:rsidRDefault="0059700F" w:rsidP="00810262">
            <w:pPr>
              <w:rPr>
                <w:rFonts w:eastAsia="Verdana" w:cs="Verdana"/>
              </w:rPr>
            </w:pPr>
            <w:r w:rsidRPr="7A1307F7">
              <w:rPr>
                <w:rFonts w:eastAsia="Verdana" w:cs="Verdana"/>
              </w:rPr>
              <w:t>Umbrella</w:t>
            </w:r>
          </w:p>
        </w:tc>
        <w:tc>
          <w:tcPr>
            <w:tcW w:w="2254" w:type="dxa"/>
          </w:tcPr>
          <w:p w14:paraId="147410D7" w14:textId="77777777" w:rsidR="0059700F" w:rsidRDefault="0059700F" w:rsidP="00810262">
            <w:r w:rsidRPr="7A1307F7">
              <w:rPr>
                <w:rFonts w:eastAsia="Verdana" w:cs="Verdana"/>
              </w:rPr>
              <w:t>Passive haptics</w:t>
            </w:r>
          </w:p>
          <w:p w14:paraId="43B6D056" w14:textId="77777777" w:rsidR="0059700F" w:rsidRDefault="0059700F" w:rsidP="00810262">
            <w:pPr>
              <w:rPr>
                <w:rFonts w:eastAsia="Verdana" w:cs="Verdana"/>
              </w:rPr>
            </w:pPr>
          </w:p>
        </w:tc>
        <w:tc>
          <w:tcPr>
            <w:tcW w:w="2254" w:type="dxa"/>
          </w:tcPr>
          <w:p w14:paraId="576350FA" w14:textId="77777777" w:rsidR="0059700F" w:rsidRDefault="0059700F" w:rsidP="00810262">
            <w:r w:rsidRPr="7A1307F7">
              <w:rPr>
                <w:rFonts w:eastAsia="Verdana" w:cs="Verdana"/>
              </w:rPr>
              <w:t>Product perception</w:t>
            </w:r>
          </w:p>
        </w:tc>
      </w:tr>
    </w:tbl>
    <w:p w14:paraId="14AD15AE" w14:textId="77777777" w:rsidR="0059700F" w:rsidRDefault="0059700F" w:rsidP="0059700F">
      <w:pPr>
        <w:pStyle w:val="Caption"/>
        <w:keepNext/>
        <w:jc w:val="center"/>
      </w:pPr>
    </w:p>
    <w:p w14:paraId="4F256F8E" w14:textId="77777777" w:rsidR="0059700F" w:rsidRPr="00A52559" w:rsidRDefault="0059700F" w:rsidP="0059700F">
      <w:pPr>
        <w:pStyle w:val="Caption"/>
        <w:keepNext/>
        <w:jc w:val="center"/>
      </w:pPr>
      <w:r>
        <w:t>Table 2</w:t>
      </w:r>
      <w:r>
        <w:rPr>
          <w:noProof/>
        </w:rPr>
        <w:t xml:space="preserve">: Summary of </w:t>
      </w:r>
      <w:r>
        <w:t>Haptic feedback</w:t>
      </w:r>
    </w:p>
    <w:p w14:paraId="6A356F07" w14:textId="77777777" w:rsidR="0059700F" w:rsidRDefault="0059700F" w:rsidP="0059700F">
      <w:pPr>
        <w:jc w:val="both"/>
        <w:rPr>
          <w:rFonts w:eastAsia="Verdana" w:cs="Verdana"/>
        </w:rPr>
      </w:pPr>
    </w:p>
    <w:p w14:paraId="1EF15495" w14:textId="77777777" w:rsidR="0059700F" w:rsidRPr="002E1219" w:rsidRDefault="0059700F" w:rsidP="0059700F">
      <w:pPr>
        <w:jc w:val="both"/>
        <w:rPr>
          <w:rFonts w:eastAsia="Verdana" w:cs="Verdana"/>
          <w:color w:val="000000" w:themeColor="text1"/>
        </w:rPr>
      </w:pPr>
      <w:r w:rsidRPr="002E1219">
        <w:rPr>
          <w:color w:val="000000" w:themeColor="text1"/>
        </w:rPr>
        <w:t>Prior research has demonstrated the positive impact of haptic and visual stimuli on user presence and purchase intentions in VR.</w:t>
      </w:r>
      <w:r w:rsidRPr="002E1219">
        <w:rPr>
          <w:rFonts w:eastAsia="Verdana" w:cs="Verdana"/>
          <w:color w:val="000000" w:themeColor="text1"/>
        </w:rPr>
        <w:t xml:space="preserve"> Refer to table 2 for detailed information.  </w:t>
      </w:r>
    </w:p>
    <w:p w14:paraId="2B46A754" w14:textId="77777777" w:rsidR="0059700F" w:rsidRPr="002E1219" w:rsidRDefault="0059700F" w:rsidP="0059700F">
      <w:pPr>
        <w:jc w:val="both"/>
        <w:rPr>
          <w:rFonts w:eastAsia="Verdana" w:cs="Verdana"/>
          <w:color w:val="000000" w:themeColor="text1"/>
        </w:rPr>
      </w:pPr>
      <w:r w:rsidRPr="002E1219">
        <w:rPr>
          <w:color w:val="000000" w:themeColor="text1"/>
        </w:rPr>
        <w:t xml:space="preserve"> Luangrath et al.  </w:t>
      </w:r>
      <w:sdt>
        <w:sdtPr>
          <w:rPr>
            <w:color w:val="000000" w:themeColor="text1"/>
          </w:rPr>
          <w:tag w:val="MENDELEY_CITATION_v3_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"/>
          <w:id w:val="2056585590"/>
          <w:placeholder>
            <w:docPart w:val="8B660B003CFC2D4D8262E021BE1BAFF7"/>
          </w:placeholder>
        </w:sdtPr>
        <w:sdtContent>
          <w:r w:rsidRPr="002E1219">
            <w:rPr>
              <w:color w:val="000000" w:themeColor="text1"/>
            </w:rPr>
            <w:t>(2022)</w:t>
          </w:r>
        </w:sdtContent>
      </w:sdt>
      <w:r w:rsidRPr="002E1219">
        <w:rPr>
          <w:color w:val="000000" w:themeColor="text1"/>
        </w:rPr>
        <w:t xml:space="preserve"> explored the vicarious haptic effect (observing a virtual hand touching the product) and discovered that simply exhibiting the touch is ineffective; the hand needs to touch the product for valuation. Gibbs et al.  </w:t>
      </w:r>
      <w:r w:rsidRPr="002E1219">
        <w:rPr>
          <w:rFonts w:eastAsia="Times New Roman"/>
          <w:color w:val="000000" w:themeColor="text1"/>
        </w:rPr>
        <w:t xml:space="preserve">  </w:t>
      </w:r>
      <w:sdt>
        <w:sdtPr>
          <w:rPr>
            <w:rFonts w:eastAsia="Times New Roman"/>
            <w:color w:val="000000" w:themeColor="text1"/>
          </w:rPr>
          <w:tag w:val="MENDELEY_CITATION_v3_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"/>
          <w:id w:val="-820581512"/>
          <w:placeholder>
            <w:docPart w:val="8B660B003CFC2D4D8262E021BE1BAFF7"/>
          </w:placeholder>
        </w:sdtPr>
        <w:sdtContent>
          <w:r w:rsidRPr="002E1219">
            <w:rPr>
              <w:rFonts w:eastAsia="Times New Roman"/>
              <w:color w:val="000000" w:themeColor="text1"/>
            </w:rPr>
            <w:t>(2022)</w:t>
          </w:r>
        </w:sdtContent>
      </w:sdt>
      <w:r w:rsidRPr="002E1219">
        <w:rPr>
          <w:rFonts w:eastAsia="Times New Roman"/>
          <w:color w:val="000000" w:themeColor="text1"/>
        </w:rPr>
        <w:t xml:space="preserve"> </w:t>
      </w:r>
      <w:r w:rsidRPr="002E1219">
        <w:rPr>
          <w:color w:val="000000" w:themeColor="text1"/>
        </w:rPr>
        <w:t xml:space="preserve">provided vibrotactile haptic feedback for a virtual ball and found that both visual and haptic feedback enhances presence. Similarly, Felip et al. </w:t>
      </w:r>
      <w:sdt>
        <w:sdtPr>
          <w:rPr>
            <w:color w:val="000000" w:themeColor="text1"/>
          </w:rPr>
          <w:tag w:val="MENDELEY_CITATION_v3_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"/>
          <w:id w:val="-11769380"/>
          <w:placeholder>
            <w:docPart w:val="8B660B003CFC2D4D8262E021BE1BAFF7"/>
          </w:placeholder>
        </w:sdtPr>
        <w:sdtContent>
          <w:r w:rsidRPr="002E1219">
            <w:rPr>
              <w:color w:val="000000" w:themeColor="text1"/>
            </w:rPr>
            <w:t>(2023)</w:t>
          </w:r>
        </w:sdtContent>
      </w:sdt>
      <w:r w:rsidRPr="002E1219">
        <w:rPr>
          <w:color w:val="000000" w:themeColor="text1"/>
        </w:rPr>
        <w:t xml:space="preserve"> in their study utilised passive haptics (using physical objects as proxies to provide users information through their shape) and discovered that user’s sense of presence was enhanced when both visual and haptic stimuli and the purchase intention was slightly higher when the product could be touched </w:t>
      </w:r>
      <w:sdt>
        <w:sdtPr>
          <w:rPr>
            <w:color w:val="000000" w:themeColor="text1"/>
          </w:rPr>
          <w:tag w:val="MENDELEY_CITATION_v3_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"/>
          <w:id w:val="487212518"/>
          <w:placeholder>
            <w:docPart w:val="F02BB530441E8547AD90E5A66D05C85C"/>
          </w:placeholder>
        </w:sdtPr>
        <w:sdtContent>
          <w:r w:rsidRPr="002E1219">
            <w:rPr>
              <w:rFonts w:eastAsia="Times New Roman"/>
              <w:color w:val="000000" w:themeColor="text1"/>
            </w:rPr>
            <w:t xml:space="preserve">(Felip </w:t>
          </w:r>
          <w:r w:rsidRPr="002E1219">
            <w:rPr>
              <w:rFonts w:eastAsia="Times New Roman"/>
              <w:i/>
              <w:iCs/>
              <w:color w:val="000000" w:themeColor="text1"/>
            </w:rPr>
            <w:t>et al.</w:t>
          </w:r>
          <w:r w:rsidRPr="002E1219">
            <w:rPr>
              <w:rFonts w:eastAsia="Times New Roman"/>
              <w:color w:val="000000" w:themeColor="text1"/>
            </w:rPr>
            <w:t>, 2023)</w:t>
          </w:r>
        </w:sdtContent>
      </w:sdt>
      <w:r w:rsidRPr="002E1219">
        <w:rPr>
          <w:color w:val="000000" w:themeColor="text1"/>
        </w:rPr>
        <w:t xml:space="preserve">.  Palacios-Ibáñez et al. </w:t>
      </w:r>
      <w:sdt>
        <w:sdtPr>
          <w:rPr>
            <w:color w:val="000000" w:themeColor="text1"/>
          </w:rPr>
          <w:tag w:val="MENDELEY_CITATION_v3_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"/>
          <w:id w:val="-1747258452"/>
          <w:placeholder>
            <w:docPart w:val="8B660B003CFC2D4D8262E021BE1BAFF7"/>
          </w:placeholder>
        </w:sdtPr>
        <w:sdtContent>
          <w:r w:rsidRPr="002E1219">
            <w:rPr>
              <w:color w:val="000000" w:themeColor="text1"/>
            </w:rPr>
            <w:t>(2023)</w:t>
          </w:r>
        </w:sdtContent>
      </w:sdt>
      <w:r w:rsidRPr="002E1219">
        <w:rPr>
          <w:color w:val="000000" w:themeColor="text1"/>
        </w:rPr>
        <w:t xml:space="preserve"> conducted a study using passive haptics with an umbrella, finding that presenting a product with haptic feedback positively influences purchase intention.</w:t>
      </w:r>
    </w:p>
    <w:p w14:paraId="508E1B21" w14:textId="77777777" w:rsidR="000C05AC" w:rsidRDefault="000C05AC"/>
    <w:sectPr w:rsidR="000C0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6A1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F84980"/>
    <w:multiLevelType w:val="multilevel"/>
    <w:tmpl w:val="04090025"/>
    <w:lvl w:ilvl="0">
      <w:start w:val="1"/>
      <w:numFmt w:val="decimal"/>
      <w:lvlText w:val="%1."/>
      <w:lvlJc w:val="left"/>
      <w:pPr>
        <w:ind w:left="432" w:hanging="432"/>
      </w:pPr>
    </w:lvl>
    <w:lvl w:ilvl="1">
      <w:start w:val="1"/>
      <w:numFmt w:val="decimal"/>
      <w:lvlText w:val="%1.%2"/>
      <w:lvlJc w:val="left"/>
      <w:pPr>
        <w:ind w:left="1001" w:hanging="576"/>
      </w:pPr>
    </w:lvl>
    <w:lvl w:ilvl="2">
      <w:start w:val="1"/>
      <w:numFmt w:val="decimal"/>
      <w:lvlText w:val="%1.%2.%3"/>
      <w:lvlJc w:val="left"/>
      <w:pPr>
        <w:ind w:left="12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44322854">
    <w:abstractNumId w:val="0"/>
  </w:num>
  <w:num w:numId="2" w16cid:durableId="66848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0F"/>
    <w:rsid w:val="000C05AC"/>
    <w:rsid w:val="0059700F"/>
    <w:rsid w:val="0086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6EEBC5"/>
  <w15:chartTrackingRefBased/>
  <w15:docId w15:val="{90F06FBA-0465-E747-BB49-3EA999B5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0F"/>
    <w:rPr>
      <w:rFonts w:eastAsiaTheme="minorEastAsia"/>
      <w:color w:val="404040" w:themeColor="text1" w:themeTint="BF"/>
      <w:kern w:val="0"/>
      <w:lang w:eastAsia="zh-CN"/>
      <w14:ligatures w14:val="none"/>
    </w:rPr>
  </w:style>
  <w:style w:type="paragraph" w:styleId="Heading1">
    <w:name w:val="heading 1"/>
    <w:basedOn w:val="Normal"/>
    <w:next w:val="Normal"/>
    <w:link w:val="Heading1Char"/>
    <w:uiPriority w:val="9"/>
    <w:qFormat/>
    <w:rsid w:val="0059700F"/>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700F"/>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700F"/>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9700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700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700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700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70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70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00F"/>
    <w:rPr>
      <w:rFonts w:asciiTheme="majorHAnsi" w:eastAsiaTheme="majorEastAsia" w:hAnsiTheme="majorHAnsi" w:cstheme="majorBidi"/>
      <w:color w:val="2F5496" w:themeColor="accent1" w:themeShade="BF"/>
      <w:kern w:val="0"/>
      <w:sz w:val="32"/>
      <w:szCs w:val="32"/>
      <w:lang w:eastAsia="zh-CN"/>
      <w14:ligatures w14:val="none"/>
    </w:rPr>
  </w:style>
  <w:style w:type="character" w:customStyle="1" w:styleId="Heading2Char">
    <w:name w:val="Heading 2 Char"/>
    <w:basedOn w:val="DefaultParagraphFont"/>
    <w:link w:val="Heading2"/>
    <w:uiPriority w:val="9"/>
    <w:rsid w:val="0059700F"/>
    <w:rPr>
      <w:rFonts w:asciiTheme="majorHAnsi" w:eastAsiaTheme="majorEastAsia" w:hAnsiTheme="majorHAnsi" w:cstheme="majorBidi"/>
      <w:color w:val="2F5496" w:themeColor="accent1" w:themeShade="BF"/>
      <w:kern w:val="0"/>
      <w:sz w:val="26"/>
      <w:szCs w:val="26"/>
      <w:lang w:eastAsia="zh-CN"/>
      <w14:ligatures w14:val="none"/>
    </w:rPr>
  </w:style>
  <w:style w:type="character" w:customStyle="1" w:styleId="Heading3Char">
    <w:name w:val="Heading 3 Char"/>
    <w:basedOn w:val="DefaultParagraphFont"/>
    <w:link w:val="Heading3"/>
    <w:uiPriority w:val="9"/>
    <w:rsid w:val="0059700F"/>
    <w:rPr>
      <w:rFonts w:asciiTheme="majorHAnsi" w:eastAsiaTheme="majorEastAsia" w:hAnsiTheme="majorHAnsi" w:cstheme="majorBidi"/>
      <w:color w:val="1F3763" w:themeColor="accent1" w:themeShade="7F"/>
      <w:kern w:val="0"/>
      <w:lang w:eastAsia="zh-CN"/>
      <w14:ligatures w14:val="none"/>
    </w:rPr>
  </w:style>
  <w:style w:type="character" w:customStyle="1" w:styleId="Heading4Char">
    <w:name w:val="Heading 4 Char"/>
    <w:basedOn w:val="DefaultParagraphFont"/>
    <w:link w:val="Heading4"/>
    <w:uiPriority w:val="9"/>
    <w:rsid w:val="0059700F"/>
    <w:rPr>
      <w:rFonts w:asciiTheme="majorHAnsi" w:eastAsiaTheme="majorEastAsia" w:hAnsiTheme="majorHAnsi" w:cstheme="majorBidi"/>
      <w:i/>
      <w:iCs/>
      <w:color w:val="2F5496" w:themeColor="accent1" w:themeShade="BF"/>
      <w:kern w:val="0"/>
      <w:lang w:eastAsia="zh-CN"/>
      <w14:ligatures w14:val="none"/>
    </w:rPr>
  </w:style>
  <w:style w:type="character" w:customStyle="1" w:styleId="Heading5Char">
    <w:name w:val="Heading 5 Char"/>
    <w:basedOn w:val="DefaultParagraphFont"/>
    <w:link w:val="Heading5"/>
    <w:uiPriority w:val="9"/>
    <w:semiHidden/>
    <w:rsid w:val="0059700F"/>
    <w:rPr>
      <w:rFonts w:asciiTheme="majorHAnsi" w:eastAsiaTheme="majorEastAsia" w:hAnsiTheme="majorHAnsi" w:cstheme="majorBidi"/>
      <w:color w:val="2F5496" w:themeColor="accent1" w:themeShade="BF"/>
      <w:kern w:val="0"/>
      <w:lang w:eastAsia="zh-CN"/>
      <w14:ligatures w14:val="none"/>
    </w:rPr>
  </w:style>
  <w:style w:type="character" w:customStyle="1" w:styleId="Heading6Char">
    <w:name w:val="Heading 6 Char"/>
    <w:basedOn w:val="DefaultParagraphFont"/>
    <w:link w:val="Heading6"/>
    <w:uiPriority w:val="9"/>
    <w:semiHidden/>
    <w:rsid w:val="0059700F"/>
    <w:rPr>
      <w:rFonts w:asciiTheme="majorHAnsi" w:eastAsiaTheme="majorEastAsia" w:hAnsiTheme="majorHAnsi" w:cstheme="majorBidi"/>
      <w:color w:val="1F3763" w:themeColor="accent1" w:themeShade="7F"/>
      <w:kern w:val="0"/>
      <w:lang w:eastAsia="zh-CN"/>
      <w14:ligatures w14:val="none"/>
    </w:rPr>
  </w:style>
  <w:style w:type="character" w:customStyle="1" w:styleId="Heading7Char">
    <w:name w:val="Heading 7 Char"/>
    <w:basedOn w:val="DefaultParagraphFont"/>
    <w:link w:val="Heading7"/>
    <w:uiPriority w:val="9"/>
    <w:semiHidden/>
    <w:rsid w:val="0059700F"/>
    <w:rPr>
      <w:rFonts w:asciiTheme="majorHAnsi" w:eastAsiaTheme="majorEastAsia" w:hAnsiTheme="majorHAnsi" w:cstheme="majorBidi"/>
      <w:i/>
      <w:iCs/>
      <w:color w:val="1F3763" w:themeColor="accent1" w:themeShade="7F"/>
      <w:kern w:val="0"/>
      <w:lang w:eastAsia="zh-CN"/>
      <w14:ligatures w14:val="none"/>
    </w:rPr>
  </w:style>
  <w:style w:type="character" w:customStyle="1" w:styleId="Heading8Char">
    <w:name w:val="Heading 8 Char"/>
    <w:basedOn w:val="DefaultParagraphFont"/>
    <w:link w:val="Heading8"/>
    <w:uiPriority w:val="9"/>
    <w:semiHidden/>
    <w:rsid w:val="0059700F"/>
    <w:rPr>
      <w:rFonts w:asciiTheme="majorHAnsi" w:eastAsiaTheme="majorEastAsia" w:hAnsiTheme="majorHAnsi" w:cstheme="majorBidi"/>
      <w:color w:val="272727" w:themeColor="text1" w:themeTint="D8"/>
      <w:kern w:val="0"/>
      <w:sz w:val="21"/>
      <w:szCs w:val="21"/>
      <w:lang w:eastAsia="zh-CN"/>
      <w14:ligatures w14:val="none"/>
    </w:rPr>
  </w:style>
  <w:style w:type="character" w:customStyle="1" w:styleId="Heading9Char">
    <w:name w:val="Heading 9 Char"/>
    <w:basedOn w:val="DefaultParagraphFont"/>
    <w:link w:val="Heading9"/>
    <w:uiPriority w:val="9"/>
    <w:semiHidden/>
    <w:rsid w:val="0059700F"/>
    <w:rPr>
      <w:rFonts w:asciiTheme="majorHAnsi" w:eastAsiaTheme="majorEastAsia" w:hAnsiTheme="majorHAnsi" w:cstheme="majorBidi"/>
      <w:i/>
      <w:iCs/>
      <w:color w:val="272727" w:themeColor="text1" w:themeTint="D8"/>
      <w:kern w:val="0"/>
      <w:sz w:val="21"/>
      <w:szCs w:val="21"/>
      <w:lang w:eastAsia="zh-CN"/>
      <w14:ligatures w14:val="none"/>
    </w:rPr>
  </w:style>
  <w:style w:type="table" w:styleId="TableGrid">
    <w:name w:val="Table Grid"/>
    <w:basedOn w:val="TableNormal"/>
    <w:rsid w:val="0059700F"/>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9700F"/>
    <w:pPr>
      <w:spacing w:after="200"/>
    </w:pPr>
    <w:rPr>
      <w:rFonts w:ascii="Verdana" w:hAnsi="Verdana" w:cs="Times New Roman (Body CS)"/>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79FB32CF159429DB367D614A05A69"/>
        <w:category>
          <w:name w:val="General"/>
          <w:gallery w:val="placeholder"/>
        </w:category>
        <w:types>
          <w:type w:val="bbPlcHdr"/>
        </w:types>
        <w:behaviors>
          <w:behavior w:val="content"/>
        </w:behaviors>
        <w:guid w:val="{B7C437B1-7832-0D47-9C1F-D3882FDC7A5F}"/>
      </w:docPartPr>
      <w:docPartBody>
        <w:p w:rsidR="00000000" w:rsidRDefault="00797CDF" w:rsidP="00797CDF">
          <w:pPr>
            <w:pStyle w:val="F3479FB32CF159429DB367D614A05A69"/>
          </w:pPr>
          <w:r>
            <w:t>Click here to enter text.</w:t>
          </w:r>
        </w:p>
      </w:docPartBody>
    </w:docPart>
    <w:docPart>
      <w:docPartPr>
        <w:name w:val="8B660B003CFC2D4D8262E021BE1BAFF7"/>
        <w:category>
          <w:name w:val="General"/>
          <w:gallery w:val="placeholder"/>
        </w:category>
        <w:types>
          <w:type w:val="bbPlcHdr"/>
        </w:types>
        <w:behaviors>
          <w:behavior w:val="content"/>
        </w:behaviors>
        <w:guid w:val="{0B10820F-F641-D247-8FC5-560B12C1D66C}"/>
      </w:docPartPr>
      <w:docPartBody>
        <w:p w:rsidR="00000000" w:rsidRDefault="00797CDF" w:rsidP="00797CDF">
          <w:pPr>
            <w:pStyle w:val="8B660B003CFC2D4D8262E021BE1BAFF7"/>
          </w:pPr>
          <w:r w:rsidRPr="00FF32A1">
            <w:rPr>
              <w:rStyle w:val="PlaceholderText"/>
            </w:rPr>
            <w:t>Click or tap here to enter text.</w:t>
          </w:r>
        </w:p>
      </w:docPartBody>
    </w:docPart>
    <w:docPart>
      <w:docPartPr>
        <w:name w:val="0F9311E16AC8594683B3B9C1006C17CB"/>
        <w:category>
          <w:name w:val="General"/>
          <w:gallery w:val="placeholder"/>
        </w:category>
        <w:types>
          <w:type w:val="bbPlcHdr"/>
        </w:types>
        <w:behaviors>
          <w:behavior w:val="content"/>
        </w:behaviors>
        <w:guid w:val="{53FBDDBE-26E0-9E43-B06B-2A05BA1681AC}"/>
      </w:docPartPr>
      <w:docPartBody>
        <w:p w:rsidR="00000000" w:rsidRDefault="00797CDF" w:rsidP="00797CDF">
          <w:pPr>
            <w:pStyle w:val="0F9311E16AC8594683B3B9C1006C17CB"/>
          </w:pPr>
          <w:r>
            <w:t>Click here to enter text.</w:t>
          </w:r>
        </w:p>
      </w:docPartBody>
    </w:docPart>
    <w:docPart>
      <w:docPartPr>
        <w:name w:val="F5A11EB3B855CD459A991CE213A072DE"/>
        <w:category>
          <w:name w:val="General"/>
          <w:gallery w:val="placeholder"/>
        </w:category>
        <w:types>
          <w:type w:val="bbPlcHdr"/>
        </w:types>
        <w:behaviors>
          <w:behavior w:val="content"/>
        </w:behaviors>
        <w:guid w:val="{C343CD68-5F7A-BD4B-97D5-53C35DABEAB5}"/>
      </w:docPartPr>
      <w:docPartBody>
        <w:p w:rsidR="00000000" w:rsidRDefault="00797CDF" w:rsidP="00797CDF">
          <w:pPr>
            <w:pStyle w:val="F5A11EB3B855CD459A991CE213A072DE"/>
          </w:pPr>
          <w:r>
            <w:t>Click here to enter text.</w:t>
          </w:r>
        </w:p>
      </w:docPartBody>
    </w:docPart>
    <w:docPart>
      <w:docPartPr>
        <w:name w:val="ED905F8DEC728A46BB8497E62E0C65D6"/>
        <w:category>
          <w:name w:val="General"/>
          <w:gallery w:val="placeholder"/>
        </w:category>
        <w:types>
          <w:type w:val="bbPlcHdr"/>
        </w:types>
        <w:behaviors>
          <w:behavior w:val="content"/>
        </w:behaviors>
        <w:guid w:val="{A9733EFA-F260-774E-9C3D-073C47AA5673}"/>
      </w:docPartPr>
      <w:docPartBody>
        <w:p w:rsidR="00000000" w:rsidRDefault="00797CDF" w:rsidP="00797CDF">
          <w:pPr>
            <w:pStyle w:val="ED905F8DEC728A46BB8497E62E0C65D6"/>
          </w:pPr>
          <w:r w:rsidRPr="00D42242">
            <w:rPr>
              <w:rStyle w:val="PlaceholderText"/>
            </w:rPr>
            <w:t>Click or tap here to enter text.</w:t>
          </w:r>
        </w:p>
      </w:docPartBody>
    </w:docPart>
    <w:docPart>
      <w:docPartPr>
        <w:name w:val="22324B6717BD254A88AE438DF37D7CD4"/>
        <w:category>
          <w:name w:val="General"/>
          <w:gallery w:val="placeholder"/>
        </w:category>
        <w:types>
          <w:type w:val="bbPlcHdr"/>
        </w:types>
        <w:behaviors>
          <w:behavior w:val="content"/>
        </w:behaviors>
        <w:guid w:val="{FCD02390-57A2-B44E-98D9-02BF0ADE9559}"/>
      </w:docPartPr>
      <w:docPartBody>
        <w:p w:rsidR="00000000" w:rsidRDefault="00797CDF" w:rsidP="00797CDF">
          <w:pPr>
            <w:pStyle w:val="22324B6717BD254A88AE438DF37D7CD4"/>
          </w:pPr>
          <w:r>
            <w:t>Click here to enter text.</w:t>
          </w:r>
        </w:p>
      </w:docPartBody>
    </w:docPart>
    <w:docPart>
      <w:docPartPr>
        <w:name w:val="2BFA10207B0CEE42A6E6CEE26BA0BE36"/>
        <w:category>
          <w:name w:val="General"/>
          <w:gallery w:val="placeholder"/>
        </w:category>
        <w:types>
          <w:type w:val="bbPlcHdr"/>
        </w:types>
        <w:behaviors>
          <w:behavior w:val="content"/>
        </w:behaviors>
        <w:guid w:val="{74F1CCC0-48A7-7343-B428-15072972CDDC}"/>
      </w:docPartPr>
      <w:docPartBody>
        <w:p w:rsidR="00000000" w:rsidRDefault="00797CDF" w:rsidP="00797CDF">
          <w:pPr>
            <w:pStyle w:val="2BFA10207B0CEE42A6E6CEE26BA0BE36"/>
          </w:pPr>
          <w:r>
            <w:t>Click here to enter text.</w:t>
          </w:r>
        </w:p>
      </w:docPartBody>
    </w:docPart>
    <w:docPart>
      <w:docPartPr>
        <w:name w:val="D6D7D1D5B3E6EC48959EC79C2BBF39FF"/>
        <w:category>
          <w:name w:val="General"/>
          <w:gallery w:val="placeholder"/>
        </w:category>
        <w:types>
          <w:type w:val="bbPlcHdr"/>
        </w:types>
        <w:behaviors>
          <w:behavior w:val="content"/>
        </w:behaviors>
        <w:guid w:val="{A054F35B-469C-814A-9419-176C9115E718}"/>
      </w:docPartPr>
      <w:docPartBody>
        <w:p w:rsidR="00000000" w:rsidRDefault="00797CDF" w:rsidP="00797CDF">
          <w:pPr>
            <w:pStyle w:val="D6D7D1D5B3E6EC48959EC79C2BBF39FF"/>
          </w:pPr>
          <w:r>
            <w:t>Click here to enter text.</w:t>
          </w:r>
        </w:p>
      </w:docPartBody>
    </w:docPart>
    <w:docPart>
      <w:docPartPr>
        <w:name w:val="7ACC91ECF3A3214B9D4272DB058C604B"/>
        <w:category>
          <w:name w:val="General"/>
          <w:gallery w:val="placeholder"/>
        </w:category>
        <w:types>
          <w:type w:val="bbPlcHdr"/>
        </w:types>
        <w:behaviors>
          <w:behavior w:val="content"/>
        </w:behaviors>
        <w:guid w:val="{04F38C3D-6F37-4340-A0A6-647D206EA722}"/>
      </w:docPartPr>
      <w:docPartBody>
        <w:p w:rsidR="00000000" w:rsidRDefault="00797CDF" w:rsidP="00797CDF">
          <w:pPr>
            <w:pStyle w:val="7ACC91ECF3A3214B9D4272DB058C604B"/>
          </w:pPr>
          <w:r>
            <w:t>Click here to enter text.</w:t>
          </w:r>
        </w:p>
      </w:docPartBody>
    </w:docPart>
    <w:docPart>
      <w:docPartPr>
        <w:name w:val="A8D3906FBDE1454DBE9D53C21A2B0E43"/>
        <w:category>
          <w:name w:val="General"/>
          <w:gallery w:val="placeholder"/>
        </w:category>
        <w:types>
          <w:type w:val="bbPlcHdr"/>
        </w:types>
        <w:behaviors>
          <w:behavior w:val="content"/>
        </w:behaviors>
        <w:guid w:val="{CB020BE1-8778-194B-9E42-BCB41EB38786}"/>
      </w:docPartPr>
      <w:docPartBody>
        <w:p w:rsidR="00000000" w:rsidRDefault="00797CDF" w:rsidP="00797CDF">
          <w:pPr>
            <w:pStyle w:val="A8D3906FBDE1454DBE9D53C21A2B0E43"/>
          </w:pPr>
          <w:r>
            <w:t>Click here to enter text.</w:t>
          </w:r>
        </w:p>
      </w:docPartBody>
    </w:docPart>
    <w:docPart>
      <w:docPartPr>
        <w:name w:val="953155C719F8B646AA6F0E664B6975CA"/>
        <w:category>
          <w:name w:val="General"/>
          <w:gallery w:val="placeholder"/>
        </w:category>
        <w:types>
          <w:type w:val="bbPlcHdr"/>
        </w:types>
        <w:behaviors>
          <w:behavior w:val="content"/>
        </w:behaviors>
        <w:guid w:val="{715E8AFE-D034-C94D-9DE0-D140A1E1C0CA}"/>
      </w:docPartPr>
      <w:docPartBody>
        <w:p w:rsidR="00000000" w:rsidRDefault="00797CDF" w:rsidP="00797CDF">
          <w:pPr>
            <w:pStyle w:val="953155C719F8B646AA6F0E664B6975CA"/>
          </w:pPr>
          <w:r>
            <w:t>Click here to enter text.</w:t>
          </w:r>
        </w:p>
      </w:docPartBody>
    </w:docPart>
    <w:docPart>
      <w:docPartPr>
        <w:name w:val="DA58795B0537EB488CDEB41AC87B81E9"/>
        <w:category>
          <w:name w:val="General"/>
          <w:gallery w:val="placeholder"/>
        </w:category>
        <w:types>
          <w:type w:val="bbPlcHdr"/>
        </w:types>
        <w:behaviors>
          <w:behavior w:val="content"/>
        </w:behaviors>
        <w:guid w:val="{4FD57A68-95D0-8E45-AE5E-9A179F098D22}"/>
      </w:docPartPr>
      <w:docPartBody>
        <w:p w:rsidR="00000000" w:rsidRDefault="00797CDF" w:rsidP="00797CDF">
          <w:pPr>
            <w:pStyle w:val="DA58795B0537EB488CDEB41AC87B81E9"/>
          </w:pPr>
          <w:r>
            <w:t>Click here to enter text.</w:t>
          </w:r>
        </w:p>
      </w:docPartBody>
    </w:docPart>
    <w:docPart>
      <w:docPartPr>
        <w:name w:val="3771ECB2D95CF7428E9511CB2325655C"/>
        <w:category>
          <w:name w:val="General"/>
          <w:gallery w:val="placeholder"/>
        </w:category>
        <w:types>
          <w:type w:val="bbPlcHdr"/>
        </w:types>
        <w:behaviors>
          <w:behavior w:val="content"/>
        </w:behaviors>
        <w:guid w:val="{DF6F312C-75C7-F34F-889C-3A575FCA1E7B}"/>
      </w:docPartPr>
      <w:docPartBody>
        <w:p w:rsidR="00000000" w:rsidRDefault="00797CDF" w:rsidP="00797CDF">
          <w:pPr>
            <w:pStyle w:val="3771ECB2D95CF7428E9511CB2325655C"/>
          </w:pPr>
          <w:r>
            <w:t>Click here to enter text.</w:t>
          </w:r>
        </w:p>
      </w:docPartBody>
    </w:docPart>
    <w:docPart>
      <w:docPartPr>
        <w:name w:val="C623D0E5D730784980EF6B9F7CE0DD26"/>
        <w:category>
          <w:name w:val="General"/>
          <w:gallery w:val="placeholder"/>
        </w:category>
        <w:types>
          <w:type w:val="bbPlcHdr"/>
        </w:types>
        <w:behaviors>
          <w:behavior w:val="content"/>
        </w:behaviors>
        <w:guid w:val="{8FE51B74-A077-FA4E-9500-66B87E755774}"/>
      </w:docPartPr>
      <w:docPartBody>
        <w:p w:rsidR="00000000" w:rsidRDefault="00797CDF" w:rsidP="00797CDF">
          <w:pPr>
            <w:pStyle w:val="C623D0E5D730784980EF6B9F7CE0DD26"/>
          </w:pPr>
          <w:r>
            <w:t>Click here to enter text.</w:t>
          </w:r>
        </w:p>
      </w:docPartBody>
    </w:docPart>
    <w:docPart>
      <w:docPartPr>
        <w:name w:val="44BCFC9F38A1EF4FA9395D39E00B1EEC"/>
        <w:category>
          <w:name w:val="General"/>
          <w:gallery w:val="placeholder"/>
        </w:category>
        <w:types>
          <w:type w:val="bbPlcHdr"/>
        </w:types>
        <w:behaviors>
          <w:behavior w:val="content"/>
        </w:behaviors>
        <w:guid w:val="{CA4229B6-DCD3-6147-9F6F-475B990B8126}"/>
      </w:docPartPr>
      <w:docPartBody>
        <w:p w:rsidR="00000000" w:rsidRDefault="00797CDF" w:rsidP="00797CDF">
          <w:pPr>
            <w:pStyle w:val="44BCFC9F38A1EF4FA9395D39E00B1EEC"/>
          </w:pPr>
          <w:r>
            <w:t>Click here to enter text.</w:t>
          </w:r>
        </w:p>
      </w:docPartBody>
    </w:docPart>
    <w:docPart>
      <w:docPartPr>
        <w:name w:val="DA2DF1C42B3BCF4780A872135A9DDB38"/>
        <w:category>
          <w:name w:val="General"/>
          <w:gallery w:val="placeholder"/>
        </w:category>
        <w:types>
          <w:type w:val="bbPlcHdr"/>
        </w:types>
        <w:behaviors>
          <w:behavior w:val="content"/>
        </w:behaviors>
        <w:guid w:val="{30D6CDF0-5AB2-494B-B5EC-EA8D4831805F}"/>
      </w:docPartPr>
      <w:docPartBody>
        <w:p w:rsidR="00000000" w:rsidRDefault="00797CDF" w:rsidP="00797CDF">
          <w:pPr>
            <w:pStyle w:val="DA2DF1C42B3BCF4780A872135A9DDB38"/>
          </w:pPr>
          <w:r>
            <w:t>Click here to enter text.</w:t>
          </w:r>
        </w:p>
      </w:docPartBody>
    </w:docPart>
    <w:docPart>
      <w:docPartPr>
        <w:name w:val="605170DF1EC82141991BE08315550AB3"/>
        <w:category>
          <w:name w:val="General"/>
          <w:gallery w:val="placeholder"/>
        </w:category>
        <w:types>
          <w:type w:val="bbPlcHdr"/>
        </w:types>
        <w:behaviors>
          <w:behavior w:val="content"/>
        </w:behaviors>
        <w:guid w:val="{F2ADD36F-6A0B-8146-BD15-AB8295954B3E}"/>
      </w:docPartPr>
      <w:docPartBody>
        <w:p w:rsidR="00000000" w:rsidRDefault="00797CDF" w:rsidP="00797CDF">
          <w:pPr>
            <w:pStyle w:val="605170DF1EC82141991BE08315550AB3"/>
          </w:pPr>
          <w:r>
            <w:t>Click here to enter text.</w:t>
          </w:r>
        </w:p>
      </w:docPartBody>
    </w:docPart>
    <w:docPart>
      <w:docPartPr>
        <w:name w:val="F02BB530441E8547AD90E5A66D05C85C"/>
        <w:category>
          <w:name w:val="General"/>
          <w:gallery w:val="placeholder"/>
        </w:category>
        <w:types>
          <w:type w:val="bbPlcHdr"/>
        </w:types>
        <w:behaviors>
          <w:behavior w:val="content"/>
        </w:behaviors>
        <w:guid w:val="{C2543036-701A-9B4A-97D9-F1F4D99A1DCD}"/>
      </w:docPartPr>
      <w:docPartBody>
        <w:p w:rsidR="00000000" w:rsidRDefault="00797CDF" w:rsidP="00797CDF">
          <w:pPr>
            <w:pStyle w:val="F02BB530441E8547AD90E5A66D05C85C"/>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DF"/>
    <w:rsid w:val="005726A9"/>
    <w:rsid w:val="0079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479FB32CF159429DB367D614A05A69">
    <w:name w:val="F3479FB32CF159429DB367D614A05A69"/>
    <w:rsid w:val="00797CDF"/>
  </w:style>
  <w:style w:type="character" w:styleId="PlaceholderText">
    <w:name w:val="Placeholder Text"/>
    <w:basedOn w:val="DefaultParagraphFont"/>
    <w:uiPriority w:val="99"/>
    <w:semiHidden/>
    <w:rsid w:val="00797CDF"/>
    <w:rPr>
      <w:color w:val="808080"/>
    </w:rPr>
  </w:style>
  <w:style w:type="paragraph" w:customStyle="1" w:styleId="8B660B003CFC2D4D8262E021BE1BAFF7">
    <w:name w:val="8B660B003CFC2D4D8262E021BE1BAFF7"/>
    <w:rsid w:val="00797CDF"/>
  </w:style>
  <w:style w:type="paragraph" w:customStyle="1" w:styleId="0F9311E16AC8594683B3B9C1006C17CB">
    <w:name w:val="0F9311E16AC8594683B3B9C1006C17CB"/>
    <w:rsid w:val="00797CDF"/>
  </w:style>
  <w:style w:type="paragraph" w:customStyle="1" w:styleId="F5A11EB3B855CD459A991CE213A072DE">
    <w:name w:val="F5A11EB3B855CD459A991CE213A072DE"/>
    <w:rsid w:val="00797CDF"/>
  </w:style>
  <w:style w:type="paragraph" w:customStyle="1" w:styleId="ED905F8DEC728A46BB8497E62E0C65D6">
    <w:name w:val="ED905F8DEC728A46BB8497E62E0C65D6"/>
    <w:rsid w:val="00797CDF"/>
  </w:style>
  <w:style w:type="paragraph" w:customStyle="1" w:styleId="22324B6717BD254A88AE438DF37D7CD4">
    <w:name w:val="22324B6717BD254A88AE438DF37D7CD4"/>
    <w:rsid w:val="00797CDF"/>
  </w:style>
  <w:style w:type="paragraph" w:customStyle="1" w:styleId="2BFA10207B0CEE42A6E6CEE26BA0BE36">
    <w:name w:val="2BFA10207B0CEE42A6E6CEE26BA0BE36"/>
    <w:rsid w:val="00797CDF"/>
  </w:style>
  <w:style w:type="paragraph" w:customStyle="1" w:styleId="D6D7D1D5B3E6EC48959EC79C2BBF39FF">
    <w:name w:val="D6D7D1D5B3E6EC48959EC79C2BBF39FF"/>
    <w:rsid w:val="00797CDF"/>
  </w:style>
  <w:style w:type="paragraph" w:customStyle="1" w:styleId="7ACC91ECF3A3214B9D4272DB058C604B">
    <w:name w:val="7ACC91ECF3A3214B9D4272DB058C604B"/>
    <w:rsid w:val="00797CDF"/>
  </w:style>
  <w:style w:type="paragraph" w:customStyle="1" w:styleId="A8D3906FBDE1454DBE9D53C21A2B0E43">
    <w:name w:val="A8D3906FBDE1454DBE9D53C21A2B0E43"/>
    <w:rsid w:val="00797CDF"/>
  </w:style>
  <w:style w:type="paragraph" w:customStyle="1" w:styleId="953155C719F8B646AA6F0E664B6975CA">
    <w:name w:val="953155C719F8B646AA6F0E664B6975CA"/>
    <w:rsid w:val="00797CDF"/>
  </w:style>
  <w:style w:type="paragraph" w:customStyle="1" w:styleId="DA58795B0537EB488CDEB41AC87B81E9">
    <w:name w:val="DA58795B0537EB488CDEB41AC87B81E9"/>
    <w:rsid w:val="00797CDF"/>
  </w:style>
  <w:style w:type="paragraph" w:customStyle="1" w:styleId="3771ECB2D95CF7428E9511CB2325655C">
    <w:name w:val="3771ECB2D95CF7428E9511CB2325655C"/>
    <w:rsid w:val="00797CDF"/>
  </w:style>
  <w:style w:type="paragraph" w:customStyle="1" w:styleId="C623D0E5D730784980EF6B9F7CE0DD26">
    <w:name w:val="C623D0E5D730784980EF6B9F7CE0DD26"/>
    <w:rsid w:val="00797CDF"/>
  </w:style>
  <w:style w:type="paragraph" w:customStyle="1" w:styleId="44BCFC9F38A1EF4FA9395D39E00B1EEC">
    <w:name w:val="44BCFC9F38A1EF4FA9395D39E00B1EEC"/>
    <w:rsid w:val="00797CDF"/>
  </w:style>
  <w:style w:type="paragraph" w:customStyle="1" w:styleId="DA2DF1C42B3BCF4780A872135A9DDB38">
    <w:name w:val="DA2DF1C42B3BCF4780A872135A9DDB38"/>
    <w:rsid w:val="00797CDF"/>
  </w:style>
  <w:style w:type="paragraph" w:customStyle="1" w:styleId="605170DF1EC82141991BE08315550AB3">
    <w:name w:val="605170DF1EC82141991BE08315550AB3"/>
    <w:rsid w:val="00797CDF"/>
  </w:style>
  <w:style w:type="paragraph" w:customStyle="1" w:styleId="F02BB530441E8547AD90E5A66D05C85C">
    <w:name w:val="F02BB530441E8547AD90E5A66D05C85C"/>
    <w:rsid w:val="00797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Vaidehi Kale</dc:creator>
  <cp:keywords/>
  <dc:description/>
  <cp:lastModifiedBy>Vaidehi Kale</cp:lastModifiedBy>
  <cp:revision>1</cp:revision>
  <dcterms:created xsi:type="dcterms:W3CDTF">2024-02-18T16:18:00Z</dcterms:created>
  <dcterms:modified xsi:type="dcterms:W3CDTF">2024-02-18T16:18:00Z</dcterms:modified>
</cp:coreProperties>
</file>